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4A17511" w14:textId="77777777" w:rsidR="006D7097" w:rsidRDefault="006D7097" w:rsidP="006D7097">
      <w:pPr>
        <w:tabs>
          <w:tab w:val="left" w:pos="7140"/>
        </w:tabs>
        <w:rPr>
          <w:rFonts w:ascii="Arial" w:eastAsiaTheme="minorHAnsi" w:hAnsi="Arial" w:cs="Arial"/>
          <w:b/>
          <w:sz w:val="18"/>
          <w:szCs w:val="18"/>
          <w:lang w:val="es-MX"/>
        </w:rPr>
      </w:pPr>
    </w:p>
    <w:p w14:paraId="0114F674" w14:textId="77777777" w:rsidR="006D7097" w:rsidRDefault="006D7097" w:rsidP="006D7097">
      <w:pPr>
        <w:tabs>
          <w:tab w:val="left" w:pos="7140"/>
        </w:tabs>
        <w:rPr>
          <w:rFonts w:ascii="Arial" w:eastAsiaTheme="minorHAnsi" w:hAnsi="Arial" w:cs="Arial"/>
          <w:b/>
          <w:sz w:val="18"/>
          <w:szCs w:val="18"/>
          <w:lang w:val="es-MX"/>
        </w:rPr>
      </w:pPr>
    </w:p>
    <w:p w14:paraId="1C3F7B7D" w14:textId="77777777" w:rsidR="006D7097" w:rsidRDefault="006D7097" w:rsidP="006D7097">
      <w:pPr>
        <w:tabs>
          <w:tab w:val="left" w:pos="7140"/>
        </w:tabs>
        <w:rPr>
          <w:rFonts w:ascii="Arial" w:eastAsiaTheme="minorHAnsi" w:hAnsi="Arial" w:cs="Arial"/>
          <w:b/>
          <w:sz w:val="18"/>
          <w:szCs w:val="18"/>
          <w:lang w:val="es-MX"/>
        </w:rPr>
      </w:pPr>
    </w:p>
    <w:p w14:paraId="4A71187E" w14:textId="77777777" w:rsidR="006D7097" w:rsidRDefault="006D7097" w:rsidP="006D7097">
      <w:pPr>
        <w:tabs>
          <w:tab w:val="left" w:pos="7140"/>
        </w:tabs>
        <w:rPr>
          <w:rFonts w:ascii="Arial" w:eastAsiaTheme="minorHAnsi" w:hAnsi="Arial" w:cs="Arial"/>
          <w:b/>
          <w:sz w:val="18"/>
          <w:szCs w:val="18"/>
          <w:lang w:val="es-MX"/>
        </w:rPr>
      </w:pPr>
    </w:p>
    <w:p w14:paraId="6FC573F2" w14:textId="77777777" w:rsidR="006D7097" w:rsidRDefault="006D7097" w:rsidP="006D7097">
      <w:pPr>
        <w:tabs>
          <w:tab w:val="left" w:pos="7140"/>
        </w:tabs>
        <w:rPr>
          <w:rFonts w:ascii="Arial" w:eastAsiaTheme="minorHAnsi" w:hAnsi="Arial" w:cs="Arial"/>
          <w:b/>
          <w:sz w:val="18"/>
          <w:szCs w:val="18"/>
          <w:lang w:val="es-MX"/>
        </w:rPr>
      </w:pPr>
    </w:p>
    <w:p w14:paraId="26EDDF45" w14:textId="081664FD" w:rsidR="009B1648" w:rsidRDefault="009B1648" w:rsidP="009B1648">
      <w:pPr>
        <w:ind w:left="4254" w:firstLine="709"/>
        <w:jc w:val="right"/>
        <w:rPr>
          <w:rFonts w:ascii="Arial" w:eastAsia="Calibri" w:hAnsi="Arial" w:cs="Arial"/>
          <w:b/>
          <w:sz w:val="22"/>
          <w:szCs w:val="22"/>
          <w:lang w:val="es-MX"/>
        </w:rPr>
      </w:pPr>
      <w:r>
        <w:rPr>
          <w:rFonts w:ascii="Arial" w:eastAsia="Calibri" w:hAnsi="Arial" w:cs="Arial"/>
          <w:b/>
          <w:sz w:val="22"/>
          <w:szCs w:val="22"/>
          <w:lang w:val="es-MX"/>
        </w:rPr>
        <w:t xml:space="preserve">ANEXO </w:t>
      </w:r>
      <w:r w:rsidR="00114F85">
        <w:rPr>
          <w:rFonts w:ascii="Arial" w:eastAsia="Calibri" w:hAnsi="Arial" w:cs="Arial"/>
          <w:b/>
          <w:sz w:val="22"/>
          <w:szCs w:val="22"/>
          <w:lang w:val="es-MX"/>
        </w:rPr>
        <w:t>4</w:t>
      </w:r>
    </w:p>
    <w:p w14:paraId="0E9B2AEB" w14:textId="77777777" w:rsidR="009B1648" w:rsidRDefault="009B1648" w:rsidP="009B1648">
      <w:pPr>
        <w:jc w:val="both"/>
        <w:rPr>
          <w:rFonts w:ascii="Arial" w:eastAsiaTheme="minorHAnsi" w:hAnsi="Arial" w:cs="Arial"/>
          <w:b/>
          <w:sz w:val="18"/>
          <w:szCs w:val="18"/>
          <w:u w:val="single"/>
          <w:lang w:val="es-MX"/>
        </w:rPr>
      </w:pPr>
    </w:p>
    <w:p w14:paraId="58091E7A" w14:textId="77777777" w:rsidR="0054003A" w:rsidRPr="002B025C" w:rsidRDefault="0054003A" w:rsidP="0054003A">
      <w:pPr>
        <w:rPr>
          <w:rFonts w:ascii="Arial" w:eastAsia="Calibri" w:hAnsi="Arial" w:cs="Arial"/>
          <w:b/>
          <w:sz w:val="18"/>
          <w:szCs w:val="18"/>
          <w:u w:val="single"/>
          <w:lang w:val="es-MX"/>
        </w:rPr>
      </w:pPr>
      <w:r w:rsidRPr="002B025C">
        <w:rPr>
          <w:rFonts w:ascii="Arial" w:eastAsia="Calibri" w:hAnsi="Arial" w:cs="Arial"/>
          <w:b/>
          <w:sz w:val="18"/>
          <w:szCs w:val="18"/>
          <w:u w:val="single"/>
          <w:lang w:val="es-MX"/>
        </w:rPr>
        <w:t xml:space="preserve">LA EMPRESA DEBERÁ TRANSCRIBIR EN PAPEL MEMBRETADO Y </w:t>
      </w:r>
      <w:r>
        <w:rPr>
          <w:rFonts w:ascii="Arial" w:eastAsia="Calibri" w:hAnsi="Arial" w:cs="Arial"/>
          <w:b/>
          <w:sz w:val="18"/>
          <w:szCs w:val="18"/>
          <w:u w:val="single"/>
          <w:lang w:val="es-MX"/>
        </w:rPr>
        <w:t>FIRMADO EN ORIGINAL EL TEXTO SEÑ</w:t>
      </w:r>
      <w:r w:rsidRPr="002B025C">
        <w:rPr>
          <w:rFonts w:ascii="Arial" w:eastAsia="Calibri" w:hAnsi="Arial" w:cs="Arial"/>
          <w:b/>
          <w:sz w:val="18"/>
          <w:szCs w:val="18"/>
          <w:u w:val="single"/>
          <w:lang w:val="es-MX"/>
        </w:rPr>
        <w:t>ALADO</w:t>
      </w:r>
    </w:p>
    <w:p w14:paraId="70E325AE" w14:textId="77777777" w:rsidR="0054003A" w:rsidRPr="00313C93" w:rsidRDefault="0054003A" w:rsidP="0054003A">
      <w:pPr>
        <w:rPr>
          <w:rFonts w:ascii="Arial" w:eastAsia="Calibri" w:hAnsi="Arial" w:cs="Arial"/>
          <w:b/>
          <w:sz w:val="18"/>
          <w:szCs w:val="22"/>
          <w:lang w:val="es-MX"/>
        </w:rPr>
      </w:pPr>
    </w:p>
    <w:p w14:paraId="55296B9C" w14:textId="77777777" w:rsidR="0054003A" w:rsidRPr="00313C93" w:rsidRDefault="0054003A" w:rsidP="0054003A">
      <w:pPr>
        <w:rPr>
          <w:rFonts w:ascii="Arial" w:eastAsia="Calibri" w:hAnsi="Arial" w:cs="Arial"/>
          <w:b/>
          <w:sz w:val="18"/>
          <w:szCs w:val="22"/>
          <w:lang w:val="es-MX"/>
        </w:rPr>
      </w:pPr>
    </w:p>
    <w:p w14:paraId="311232FD" w14:textId="77777777" w:rsidR="0054003A" w:rsidRPr="0054003A" w:rsidRDefault="0054003A" w:rsidP="0054003A">
      <w:pPr>
        <w:jc w:val="both"/>
        <w:rPr>
          <w:rFonts w:ascii="Arial" w:eastAsia="Calibri" w:hAnsi="Arial" w:cs="Arial"/>
          <w:b/>
          <w:sz w:val="18"/>
          <w:szCs w:val="18"/>
          <w:lang w:val="es-MX"/>
        </w:rPr>
      </w:pPr>
      <w:r w:rsidRPr="0054003A">
        <w:rPr>
          <w:rFonts w:ascii="Arial" w:eastAsia="Calibri" w:hAnsi="Arial" w:cs="Arial"/>
          <w:b/>
          <w:sz w:val="18"/>
          <w:szCs w:val="18"/>
          <w:lang w:val="es-MX"/>
        </w:rPr>
        <w:t>En los términos de lo previsto por los “Lineamentos para fomentar la participación de la micro, pequeñas y medianas empresas en los procedimientos de adquisición y arrendamiento de bienes muebles así como la contratación de servicios que realicen las dependencias y entidades de la Administración Pública Federal”, declaro bajo protesta de decir verdad, que mi representada pertenece al sector</w:t>
      </w:r>
      <w:r w:rsidRPr="0054003A">
        <w:rPr>
          <w:rFonts w:ascii="Arial" w:eastAsia="Calibri" w:hAnsi="Arial" w:cs="Arial"/>
          <w:b/>
          <w:sz w:val="18"/>
          <w:szCs w:val="18"/>
          <w:u w:val="single"/>
          <w:lang w:val="es-MX"/>
        </w:rPr>
        <w:t>___(1)___</w:t>
      </w:r>
      <w:r w:rsidRPr="0054003A">
        <w:rPr>
          <w:rFonts w:ascii="Arial" w:eastAsia="Calibri" w:hAnsi="Arial" w:cs="Arial"/>
          <w:b/>
          <w:sz w:val="18"/>
          <w:szCs w:val="18"/>
          <w:lang w:val="es-MX"/>
        </w:rPr>
        <w:t>, cuenta con</w:t>
      </w:r>
      <w:r w:rsidRPr="0054003A">
        <w:rPr>
          <w:rFonts w:ascii="Arial" w:eastAsia="Calibri" w:hAnsi="Arial" w:cs="Arial"/>
          <w:b/>
          <w:sz w:val="18"/>
          <w:szCs w:val="18"/>
          <w:u w:val="single"/>
          <w:lang w:val="es-MX"/>
        </w:rPr>
        <w:t>____(2)___</w:t>
      </w:r>
      <w:r w:rsidRPr="0054003A">
        <w:rPr>
          <w:rFonts w:ascii="Arial" w:eastAsia="Calibri" w:hAnsi="Arial" w:cs="Arial"/>
          <w:b/>
          <w:sz w:val="18"/>
          <w:szCs w:val="18"/>
          <w:lang w:val="es-MX"/>
        </w:rPr>
        <w:t xml:space="preserve">empleados de planta registrados en el IMSS y con </w:t>
      </w:r>
      <w:r w:rsidRPr="0054003A">
        <w:rPr>
          <w:rFonts w:ascii="Arial" w:eastAsia="Calibri" w:hAnsi="Arial" w:cs="Arial"/>
          <w:b/>
          <w:sz w:val="18"/>
          <w:szCs w:val="18"/>
          <w:u w:val="single"/>
          <w:lang w:val="es-MX"/>
        </w:rPr>
        <w:t>____(3)____</w:t>
      </w:r>
      <w:r w:rsidRPr="0054003A">
        <w:rPr>
          <w:rFonts w:ascii="Arial" w:eastAsia="Calibri" w:hAnsi="Arial" w:cs="Arial"/>
          <w:b/>
          <w:sz w:val="18"/>
          <w:szCs w:val="18"/>
          <w:lang w:val="es-MX"/>
        </w:rPr>
        <w:t xml:space="preserve">personas subcontratadas y que el monto de las ventas anuales es de </w:t>
      </w:r>
      <w:r w:rsidRPr="0054003A">
        <w:rPr>
          <w:rFonts w:ascii="Arial" w:eastAsia="Calibri" w:hAnsi="Arial" w:cs="Arial"/>
          <w:b/>
          <w:sz w:val="18"/>
          <w:szCs w:val="18"/>
          <w:u w:val="single"/>
          <w:lang w:val="es-MX"/>
        </w:rPr>
        <w:t>___(4)____</w:t>
      </w:r>
      <w:r w:rsidRPr="0054003A">
        <w:rPr>
          <w:rFonts w:ascii="Arial" w:eastAsia="Calibri" w:hAnsi="Arial" w:cs="Arial"/>
          <w:b/>
          <w:sz w:val="18"/>
          <w:szCs w:val="18"/>
          <w:lang w:val="es-MX"/>
        </w:rPr>
        <w:t xml:space="preserve"> obtenido en el ejercicio fiscal correspondiente a la última declaración anual de impuestos federales, considerando lo anterior, se encuentra en el rango de una empresa</w:t>
      </w:r>
      <w:r w:rsidRPr="0054003A">
        <w:rPr>
          <w:rFonts w:ascii="Arial" w:eastAsia="Calibri" w:hAnsi="Arial" w:cs="Arial"/>
          <w:b/>
          <w:sz w:val="18"/>
          <w:szCs w:val="18"/>
          <w:u w:val="single"/>
          <w:lang w:val="es-MX"/>
        </w:rPr>
        <w:t>____(5)____</w:t>
      </w:r>
      <w:r w:rsidRPr="0054003A">
        <w:rPr>
          <w:rFonts w:ascii="Arial" w:eastAsia="Calibri" w:hAnsi="Arial" w:cs="Arial"/>
          <w:b/>
          <w:sz w:val="18"/>
          <w:szCs w:val="18"/>
          <w:lang w:val="es-MX"/>
        </w:rPr>
        <w:t xml:space="preserve"> atendiendo a lo siguiente:</w:t>
      </w:r>
    </w:p>
    <w:p w14:paraId="223ADC4B" w14:textId="77777777" w:rsidR="0054003A" w:rsidRPr="0054003A" w:rsidRDefault="0054003A" w:rsidP="0054003A">
      <w:pPr>
        <w:jc w:val="both"/>
        <w:rPr>
          <w:rFonts w:ascii="Arial" w:eastAsia="Calibri" w:hAnsi="Arial" w:cs="Arial"/>
          <w:b/>
          <w:sz w:val="18"/>
          <w:szCs w:val="18"/>
          <w:lang w:val="es-MX"/>
        </w:rPr>
      </w:pPr>
    </w:p>
    <w:p w14:paraId="4721EE8E" w14:textId="77777777" w:rsidR="0054003A" w:rsidRPr="0054003A" w:rsidRDefault="0054003A" w:rsidP="0054003A">
      <w:pPr>
        <w:jc w:val="both"/>
        <w:rPr>
          <w:rFonts w:ascii="Arial" w:eastAsia="Calibri" w:hAnsi="Arial" w:cs="Arial"/>
          <w:b/>
          <w:sz w:val="18"/>
          <w:szCs w:val="18"/>
          <w:lang w:val="es-MX"/>
        </w:rPr>
      </w:pPr>
    </w:p>
    <w:tbl>
      <w:tblPr>
        <w:tblW w:w="902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92"/>
        <w:gridCol w:w="1559"/>
        <w:gridCol w:w="2127"/>
        <w:gridCol w:w="2409"/>
        <w:gridCol w:w="1933"/>
      </w:tblGrid>
      <w:tr w:rsidR="0054003A" w:rsidRPr="0054003A" w14:paraId="7FDCE11A" w14:textId="77777777" w:rsidTr="0073063F">
        <w:trPr>
          <w:trHeight w:val="330"/>
          <w:jc w:val="center"/>
        </w:trPr>
        <w:tc>
          <w:tcPr>
            <w:tcW w:w="9020" w:type="dxa"/>
            <w:gridSpan w:val="5"/>
            <w:shd w:val="clear" w:color="auto" w:fill="auto"/>
            <w:vAlign w:val="center"/>
            <w:hideMark/>
          </w:tcPr>
          <w:p w14:paraId="7BC99819" w14:textId="77777777" w:rsidR="0054003A" w:rsidRPr="0054003A" w:rsidRDefault="0054003A" w:rsidP="0073063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4003A">
              <w:rPr>
                <w:rFonts w:ascii="Arial" w:hAnsi="Arial" w:cs="Arial"/>
                <w:b/>
                <w:sz w:val="18"/>
                <w:szCs w:val="18"/>
              </w:rPr>
              <w:t>CRITERIO DE ESTRATIFICACIÓN</w:t>
            </w:r>
          </w:p>
        </w:tc>
      </w:tr>
      <w:tr w:rsidR="0054003A" w:rsidRPr="0054003A" w14:paraId="55486AEE" w14:textId="77777777" w:rsidTr="0073063F">
        <w:trPr>
          <w:trHeight w:val="510"/>
          <w:jc w:val="center"/>
        </w:trPr>
        <w:tc>
          <w:tcPr>
            <w:tcW w:w="992" w:type="dxa"/>
            <w:shd w:val="clear" w:color="auto" w:fill="auto"/>
            <w:vAlign w:val="center"/>
            <w:hideMark/>
          </w:tcPr>
          <w:p w14:paraId="13DBAC45" w14:textId="77777777" w:rsidR="0054003A" w:rsidRDefault="0054003A" w:rsidP="0073063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4003A">
              <w:rPr>
                <w:rFonts w:ascii="Arial" w:hAnsi="Arial" w:cs="Arial"/>
                <w:b/>
                <w:sz w:val="18"/>
                <w:szCs w:val="18"/>
              </w:rPr>
              <w:t>Tamaño</w:t>
            </w:r>
          </w:p>
          <w:p w14:paraId="57B4A38C" w14:textId="796C3D67" w:rsidR="0054003A" w:rsidRPr="0054003A" w:rsidRDefault="0054003A" w:rsidP="0073063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4003A">
              <w:rPr>
                <w:rFonts w:ascii="Arial" w:hAnsi="Arial" w:cs="Arial"/>
                <w:b/>
                <w:sz w:val="18"/>
                <w:szCs w:val="18"/>
              </w:rPr>
              <w:t>(5)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14:paraId="487C9BEB" w14:textId="77777777" w:rsidR="0054003A" w:rsidRDefault="0054003A" w:rsidP="0073063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4003A">
              <w:rPr>
                <w:rFonts w:ascii="Arial" w:hAnsi="Arial" w:cs="Arial"/>
                <w:b/>
                <w:sz w:val="18"/>
                <w:szCs w:val="18"/>
              </w:rPr>
              <w:t>Sector</w:t>
            </w:r>
          </w:p>
          <w:p w14:paraId="47F30A80" w14:textId="2A13D7C6" w:rsidR="0054003A" w:rsidRPr="0054003A" w:rsidRDefault="0054003A" w:rsidP="0073063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4003A">
              <w:rPr>
                <w:rFonts w:ascii="Arial" w:hAnsi="Arial" w:cs="Arial"/>
                <w:b/>
                <w:sz w:val="18"/>
                <w:szCs w:val="18"/>
              </w:rPr>
              <w:t>(1)</w:t>
            </w:r>
          </w:p>
        </w:tc>
        <w:tc>
          <w:tcPr>
            <w:tcW w:w="2127" w:type="dxa"/>
            <w:shd w:val="clear" w:color="auto" w:fill="auto"/>
            <w:vAlign w:val="center"/>
            <w:hideMark/>
          </w:tcPr>
          <w:p w14:paraId="5649A1AB" w14:textId="77777777" w:rsidR="0054003A" w:rsidRDefault="0054003A" w:rsidP="0073063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4003A">
              <w:rPr>
                <w:rFonts w:ascii="Arial" w:hAnsi="Arial" w:cs="Arial"/>
                <w:b/>
                <w:sz w:val="18"/>
                <w:szCs w:val="18"/>
              </w:rPr>
              <w:t>Rango de número de trabajadores</w:t>
            </w:r>
          </w:p>
          <w:p w14:paraId="51E6A5C5" w14:textId="689D2F3C" w:rsidR="0054003A" w:rsidRPr="0054003A" w:rsidRDefault="0054003A" w:rsidP="0073063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4003A">
              <w:rPr>
                <w:rFonts w:ascii="Arial" w:hAnsi="Arial" w:cs="Arial"/>
                <w:b/>
                <w:sz w:val="18"/>
                <w:szCs w:val="18"/>
              </w:rPr>
              <w:t>(2) + (3)</w:t>
            </w:r>
          </w:p>
        </w:tc>
        <w:tc>
          <w:tcPr>
            <w:tcW w:w="2409" w:type="dxa"/>
            <w:shd w:val="clear" w:color="auto" w:fill="auto"/>
            <w:vAlign w:val="center"/>
            <w:hideMark/>
          </w:tcPr>
          <w:p w14:paraId="712A09E1" w14:textId="77777777" w:rsidR="0054003A" w:rsidRDefault="0054003A" w:rsidP="0073063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4003A">
              <w:rPr>
                <w:rFonts w:ascii="Arial" w:hAnsi="Arial" w:cs="Arial"/>
                <w:b/>
                <w:sz w:val="18"/>
                <w:szCs w:val="18"/>
              </w:rPr>
              <w:t xml:space="preserve">Rango de monto de ventas anuales </w:t>
            </w:r>
          </w:p>
          <w:p w14:paraId="32F8AD49" w14:textId="77777777" w:rsidR="0054003A" w:rsidRDefault="0054003A" w:rsidP="0073063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4003A">
              <w:rPr>
                <w:rFonts w:ascii="Arial" w:hAnsi="Arial" w:cs="Arial"/>
                <w:b/>
                <w:sz w:val="18"/>
                <w:szCs w:val="18"/>
              </w:rPr>
              <w:t>(Cifras en millones de pesos)</w:t>
            </w:r>
          </w:p>
          <w:p w14:paraId="1872452B" w14:textId="2769A37D" w:rsidR="0054003A" w:rsidRPr="0054003A" w:rsidRDefault="0054003A" w:rsidP="0073063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4003A">
              <w:rPr>
                <w:rFonts w:ascii="Arial" w:hAnsi="Arial" w:cs="Arial"/>
                <w:b/>
                <w:sz w:val="18"/>
                <w:szCs w:val="18"/>
              </w:rPr>
              <w:t>(4)</w:t>
            </w:r>
          </w:p>
        </w:tc>
        <w:tc>
          <w:tcPr>
            <w:tcW w:w="1933" w:type="dxa"/>
            <w:shd w:val="clear" w:color="auto" w:fill="auto"/>
            <w:vAlign w:val="center"/>
            <w:hideMark/>
          </w:tcPr>
          <w:p w14:paraId="72D44AD9" w14:textId="77777777" w:rsidR="0054003A" w:rsidRPr="0054003A" w:rsidRDefault="0054003A" w:rsidP="0073063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4003A">
              <w:rPr>
                <w:rFonts w:ascii="Arial" w:hAnsi="Arial" w:cs="Arial"/>
                <w:b/>
                <w:sz w:val="18"/>
                <w:szCs w:val="18"/>
              </w:rPr>
              <w:t>Tope máximo combinado*</w:t>
            </w:r>
          </w:p>
        </w:tc>
      </w:tr>
      <w:tr w:rsidR="0054003A" w:rsidRPr="0054003A" w14:paraId="4FE6CA11" w14:textId="77777777" w:rsidTr="0073063F">
        <w:trPr>
          <w:trHeight w:val="465"/>
          <w:jc w:val="center"/>
        </w:trPr>
        <w:tc>
          <w:tcPr>
            <w:tcW w:w="992" w:type="dxa"/>
            <w:shd w:val="clear" w:color="auto" w:fill="auto"/>
            <w:vAlign w:val="center"/>
            <w:hideMark/>
          </w:tcPr>
          <w:p w14:paraId="563B0F4A" w14:textId="77777777" w:rsidR="0054003A" w:rsidRPr="0054003A" w:rsidRDefault="0054003A" w:rsidP="0073063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4003A">
              <w:rPr>
                <w:rFonts w:ascii="Arial" w:hAnsi="Arial" w:cs="Arial"/>
                <w:b/>
                <w:sz w:val="18"/>
                <w:szCs w:val="18"/>
              </w:rPr>
              <w:t>Micro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14:paraId="32C67A20" w14:textId="77777777" w:rsidR="0054003A" w:rsidRPr="0054003A" w:rsidRDefault="0054003A" w:rsidP="0073063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4003A">
              <w:rPr>
                <w:rFonts w:ascii="Arial" w:hAnsi="Arial" w:cs="Arial"/>
                <w:b/>
                <w:sz w:val="18"/>
                <w:szCs w:val="18"/>
              </w:rPr>
              <w:t>Todas</w:t>
            </w:r>
          </w:p>
        </w:tc>
        <w:tc>
          <w:tcPr>
            <w:tcW w:w="2127" w:type="dxa"/>
            <w:shd w:val="clear" w:color="auto" w:fill="auto"/>
            <w:vAlign w:val="center"/>
            <w:hideMark/>
          </w:tcPr>
          <w:p w14:paraId="0347FB37" w14:textId="77777777" w:rsidR="0054003A" w:rsidRPr="0054003A" w:rsidRDefault="0054003A" w:rsidP="0073063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4003A">
              <w:rPr>
                <w:rFonts w:ascii="Arial" w:hAnsi="Arial" w:cs="Arial"/>
                <w:b/>
                <w:sz w:val="18"/>
                <w:szCs w:val="18"/>
              </w:rPr>
              <w:t>Hasta 10</w:t>
            </w:r>
          </w:p>
        </w:tc>
        <w:tc>
          <w:tcPr>
            <w:tcW w:w="2409" w:type="dxa"/>
            <w:shd w:val="clear" w:color="auto" w:fill="auto"/>
            <w:vAlign w:val="center"/>
            <w:hideMark/>
          </w:tcPr>
          <w:p w14:paraId="7B7D1B6F" w14:textId="77777777" w:rsidR="0054003A" w:rsidRPr="0054003A" w:rsidRDefault="0054003A" w:rsidP="0073063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4003A">
              <w:rPr>
                <w:rFonts w:ascii="Arial" w:hAnsi="Arial" w:cs="Arial"/>
                <w:b/>
                <w:sz w:val="18"/>
                <w:szCs w:val="18"/>
              </w:rPr>
              <w:t>Hasta 4</w:t>
            </w:r>
          </w:p>
        </w:tc>
        <w:tc>
          <w:tcPr>
            <w:tcW w:w="1933" w:type="dxa"/>
            <w:shd w:val="clear" w:color="auto" w:fill="auto"/>
            <w:vAlign w:val="center"/>
            <w:hideMark/>
          </w:tcPr>
          <w:p w14:paraId="099262D9" w14:textId="77777777" w:rsidR="0054003A" w:rsidRPr="0054003A" w:rsidRDefault="0054003A" w:rsidP="0073063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4003A">
              <w:rPr>
                <w:rFonts w:ascii="Arial" w:hAnsi="Arial" w:cs="Arial"/>
                <w:b/>
                <w:sz w:val="18"/>
                <w:szCs w:val="18"/>
              </w:rPr>
              <w:t>4.6</w:t>
            </w:r>
          </w:p>
        </w:tc>
      </w:tr>
      <w:tr w:rsidR="0054003A" w:rsidRPr="0054003A" w14:paraId="585E30F8" w14:textId="77777777" w:rsidTr="0073063F">
        <w:trPr>
          <w:trHeight w:val="219"/>
          <w:jc w:val="center"/>
        </w:trPr>
        <w:tc>
          <w:tcPr>
            <w:tcW w:w="992" w:type="dxa"/>
            <w:shd w:val="clear" w:color="auto" w:fill="auto"/>
            <w:vAlign w:val="center"/>
            <w:hideMark/>
          </w:tcPr>
          <w:p w14:paraId="63E2C098" w14:textId="77777777" w:rsidR="0054003A" w:rsidRPr="0054003A" w:rsidRDefault="0054003A" w:rsidP="0073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54003A">
              <w:rPr>
                <w:rFonts w:ascii="Arial" w:hAnsi="Arial" w:cs="Arial"/>
                <w:b/>
                <w:sz w:val="18"/>
                <w:szCs w:val="18"/>
              </w:rPr>
              <w:t> 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14:paraId="0D037FEF" w14:textId="77777777" w:rsidR="0054003A" w:rsidRPr="0054003A" w:rsidRDefault="0054003A" w:rsidP="0073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54003A">
              <w:rPr>
                <w:rFonts w:ascii="Arial" w:hAnsi="Arial" w:cs="Arial"/>
                <w:b/>
                <w:sz w:val="18"/>
                <w:szCs w:val="18"/>
              </w:rPr>
              <w:t> </w:t>
            </w:r>
          </w:p>
        </w:tc>
        <w:tc>
          <w:tcPr>
            <w:tcW w:w="2127" w:type="dxa"/>
            <w:shd w:val="clear" w:color="auto" w:fill="auto"/>
            <w:vAlign w:val="center"/>
            <w:hideMark/>
          </w:tcPr>
          <w:p w14:paraId="5A4F98D6" w14:textId="77777777" w:rsidR="0054003A" w:rsidRPr="0054003A" w:rsidRDefault="0054003A" w:rsidP="0073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54003A">
              <w:rPr>
                <w:rFonts w:ascii="Arial" w:hAnsi="Arial" w:cs="Arial"/>
                <w:b/>
                <w:sz w:val="18"/>
                <w:szCs w:val="18"/>
              </w:rPr>
              <w:t> </w:t>
            </w:r>
          </w:p>
        </w:tc>
        <w:tc>
          <w:tcPr>
            <w:tcW w:w="2409" w:type="dxa"/>
            <w:shd w:val="clear" w:color="auto" w:fill="auto"/>
            <w:vAlign w:val="center"/>
            <w:hideMark/>
          </w:tcPr>
          <w:p w14:paraId="3AA73F9B" w14:textId="77777777" w:rsidR="0054003A" w:rsidRPr="0054003A" w:rsidRDefault="0054003A" w:rsidP="0073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54003A">
              <w:rPr>
                <w:rFonts w:ascii="Arial" w:hAnsi="Arial" w:cs="Arial"/>
                <w:b/>
                <w:sz w:val="18"/>
                <w:szCs w:val="18"/>
              </w:rPr>
              <w:t> </w:t>
            </w:r>
          </w:p>
        </w:tc>
        <w:tc>
          <w:tcPr>
            <w:tcW w:w="1933" w:type="dxa"/>
            <w:shd w:val="clear" w:color="auto" w:fill="auto"/>
            <w:vAlign w:val="center"/>
            <w:hideMark/>
          </w:tcPr>
          <w:p w14:paraId="3D3FEC6F" w14:textId="77777777" w:rsidR="0054003A" w:rsidRPr="0054003A" w:rsidRDefault="0054003A" w:rsidP="0073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54003A">
              <w:rPr>
                <w:rFonts w:ascii="Arial" w:hAnsi="Arial" w:cs="Arial"/>
                <w:b/>
                <w:sz w:val="18"/>
                <w:szCs w:val="18"/>
              </w:rPr>
              <w:t> </w:t>
            </w:r>
          </w:p>
        </w:tc>
      </w:tr>
      <w:tr w:rsidR="0054003A" w:rsidRPr="0054003A" w14:paraId="58B29585" w14:textId="77777777" w:rsidTr="0073063F">
        <w:trPr>
          <w:trHeight w:val="420"/>
          <w:jc w:val="center"/>
        </w:trPr>
        <w:tc>
          <w:tcPr>
            <w:tcW w:w="992" w:type="dxa"/>
            <w:vMerge w:val="restart"/>
            <w:shd w:val="clear" w:color="auto" w:fill="auto"/>
            <w:vAlign w:val="center"/>
            <w:hideMark/>
          </w:tcPr>
          <w:p w14:paraId="30898159" w14:textId="77777777" w:rsidR="0054003A" w:rsidRPr="0054003A" w:rsidRDefault="0054003A" w:rsidP="0073063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4003A">
              <w:rPr>
                <w:rFonts w:ascii="Arial" w:hAnsi="Arial" w:cs="Arial"/>
                <w:b/>
                <w:sz w:val="18"/>
                <w:szCs w:val="18"/>
              </w:rPr>
              <w:t>Pequeña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14:paraId="2633F259" w14:textId="77777777" w:rsidR="0054003A" w:rsidRPr="0054003A" w:rsidRDefault="0054003A" w:rsidP="0073063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4003A">
              <w:rPr>
                <w:rFonts w:ascii="Arial" w:hAnsi="Arial" w:cs="Arial"/>
                <w:b/>
                <w:sz w:val="18"/>
                <w:szCs w:val="18"/>
              </w:rPr>
              <w:t>Comercio</w:t>
            </w:r>
          </w:p>
        </w:tc>
        <w:tc>
          <w:tcPr>
            <w:tcW w:w="2127" w:type="dxa"/>
            <w:shd w:val="clear" w:color="auto" w:fill="auto"/>
            <w:vAlign w:val="center"/>
            <w:hideMark/>
          </w:tcPr>
          <w:p w14:paraId="31E510F5" w14:textId="77777777" w:rsidR="0054003A" w:rsidRPr="0054003A" w:rsidRDefault="0054003A" w:rsidP="0073063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4003A">
              <w:rPr>
                <w:rFonts w:ascii="Arial" w:hAnsi="Arial" w:cs="Arial"/>
                <w:b/>
                <w:sz w:val="18"/>
                <w:szCs w:val="18"/>
              </w:rPr>
              <w:t>11 hasta 30</w:t>
            </w:r>
          </w:p>
        </w:tc>
        <w:tc>
          <w:tcPr>
            <w:tcW w:w="2409" w:type="dxa"/>
            <w:shd w:val="clear" w:color="auto" w:fill="auto"/>
            <w:vAlign w:val="center"/>
            <w:hideMark/>
          </w:tcPr>
          <w:p w14:paraId="3BC84B90" w14:textId="77777777" w:rsidR="0054003A" w:rsidRPr="0054003A" w:rsidRDefault="0054003A" w:rsidP="0073063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4003A">
              <w:rPr>
                <w:rFonts w:ascii="Arial" w:hAnsi="Arial" w:cs="Arial"/>
                <w:b/>
                <w:sz w:val="18"/>
                <w:szCs w:val="18"/>
              </w:rPr>
              <w:t>Desde 4.01 hasta 100</w:t>
            </w:r>
          </w:p>
        </w:tc>
        <w:tc>
          <w:tcPr>
            <w:tcW w:w="1933" w:type="dxa"/>
            <w:shd w:val="clear" w:color="auto" w:fill="auto"/>
            <w:vAlign w:val="center"/>
            <w:hideMark/>
          </w:tcPr>
          <w:p w14:paraId="0E07B4DF" w14:textId="77777777" w:rsidR="0054003A" w:rsidRPr="0054003A" w:rsidRDefault="0054003A" w:rsidP="0073063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4003A">
              <w:rPr>
                <w:rFonts w:ascii="Arial" w:hAnsi="Arial" w:cs="Arial"/>
                <w:b/>
                <w:sz w:val="18"/>
                <w:szCs w:val="18"/>
              </w:rPr>
              <w:t>93</w:t>
            </w:r>
          </w:p>
        </w:tc>
      </w:tr>
      <w:tr w:rsidR="0054003A" w:rsidRPr="0054003A" w14:paraId="415BD177" w14:textId="77777777" w:rsidTr="0073063F">
        <w:trPr>
          <w:trHeight w:val="420"/>
          <w:jc w:val="center"/>
        </w:trPr>
        <w:tc>
          <w:tcPr>
            <w:tcW w:w="992" w:type="dxa"/>
            <w:vMerge/>
            <w:shd w:val="clear" w:color="auto" w:fill="auto"/>
            <w:vAlign w:val="center"/>
            <w:hideMark/>
          </w:tcPr>
          <w:p w14:paraId="561EE63B" w14:textId="77777777" w:rsidR="0054003A" w:rsidRPr="0054003A" w:rsidRDefault="0054003A" w:rsidP="0073063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14:paraId="7A735A3E" w14:textId="77777777" w:rsidR="0054003A" w:rsidRPr="0054003A" w:rsidRDefault="0054003A" w:rsidP="0073063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4003A">
              <w:rPr>
                <w:rFonts w:ascii="Arial" w:hAnsi="Arial" w:cs="Arial"/>
                <w:b/>
                <w:sz w:val="18"/>
                <w:szCs w:val="18"/>
              </w:rPr>
              <w:t>Industria y Servicios</w:t>
            </w:r>
          </w:p>
        </w:tc>
        <w:tc>
          <w:tcPr>
            <w:tcW w:w="2127" w:type="dxa"/>
            <w:shd w:val="clear" w:color="auto" w:fill="auto"/>
            <w:vAlign w:val="center"/>
            <w:hideMark/>
          </w:tcPr>
          <w:p w14:paraId="365A038C" w14:textId="77777777" w:rsidR="0054003A" w:rsidRPr="0054003A" w:rsidRDefault="0054003A" w:rsidP="0073063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4003A">
              <w:rPr>
                <w:rFonts w:ascii="Arial" w:hAnsi="Arial" w:cs="Arial"/>
                <w:b/>
                <w:sz w:val="18"/>
                <w:szCs w:val="18"/>
              </w:rPr>
              <w:t>Desde 11 hasta 50</w:t>
            </w:r>
          </w:p>
        </w:tc>
        <w:tc>
          <w:tcPr>
            <w:tcW w:w="2409" w:type="dxa"/>
            <w:shd w:val="clear" w:color="auto" w:fill="auto"/>
            <w:vAlign w:val="center"/>
            <w:hideMark/>
          </w:tcPr>
          <w:p w14:paraId="3646D1A0" w14:textId="77777777" w:rsidR="0054003A" w:rsidRPr="0054003A" w:rsidRDefault="0054003A" w:rsidP="0073063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4003A">
              <w:rPr>
                <w:rFonts w:ascii="Arial" w:hAnsi="Arial" w:cs="Arial"/>
                <w:b/>
                <w:sz w:val="18"/>
                <w:szCs w:val="18"/>
              </w:rPr>
              <w:t>Desde 4.01 hasta 100</w:t>
            </w:r>
          </w:p>
        </w:tc>
        <w:tc>
          <w:tcPr>
            <w:tcW w:w="1933" w:type="dxa"/>
            <w:shd w:val="clear" w:color="auto" w:fill="auto"/>
            <w:vAlign w:val="center"/>
            <w:hideMark/>
          </w:tcPr>
          <w:p w14:paraId="55E4B0B4" w14:textId="77777777" w:rsidR="0054003A" w:rsidRPr="0054003A" w:rsidRDefault="0054003A" w:rsidP="0073063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4003A">
              <w:rPr>
                <w:rFonts w:ascii="Arial" w:hAnsi="Arial" w:cs="Arial"/>
                <w:b/>
                <w:sz w:val="18"/>
                <w:szCs w:val="18"/>
              </w:rPr>
              <w:t>95</w:t>
            </w:r>
          </w:p>
        </w:tc>
      </w:tr>
      <w:tr w:rsidR="0054003A" w:rsidRPr="0054003A" w14:paraId="6AC8B64C" w14:textId="77777777" w:rsidTr="0073063F">
        <w:trPr>
          <w:trHeight w:val="179"/>
          <w:jc w:val="center"/>
        </w:trPr>
        <w:tc>
          <w:tcPr>
            <w:tcW w:w="992" w:type="dxa"/>
            <w:shd w:val="clear" w:color="auto" w:fill="auto"/>
            <w:vAlign w:val="center"/>
            <w:hideMark/>
          </w:tcPr>
          <w:p w14:paraId="7A7FA788" w14:textId="77777777" w:rsidR="0054003A" w:rsidRPr="0054003A" w:rsidRDefault="0054003A" w:rsidP="0073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54003A">
              <w:rPr>
                <w:rFonts w:ascii="Arial" w:hAnsi="Arial" w:cs="Arial"/>
                <w:b/>
                <w:sz w:val="18"/>
                <w:szCs w:val="18"/>
              </w:rPr>
              <w:t> 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14:paraId="0E4AFC6D" w14:textId="77777777" w:rsidR="0054003A" w:rsidRPr="0054003A" w:rsidRDefault="0054003A" w:rsidP="0073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54003A">
              <w:rPr>
                <w:rFonts w:ascii="Arial" w:hAnsi="Arial" w:cs="Arial"/>
                <w:b/>
                <w:sz w:val="18"/>
                <w:szCs w:val="18"/>
              </w:rPr>
              <w:t> </w:t>
            </w:r>
          </w:p>
        </w:tc>
        <w:tc>
          <w:tcPr>
            <w:tcW w:w="2127" w:type="dxa"/>
            <w:shd w:val="clear" w:color="auto" w:fill="auto"/>
            <w:vAlign w:val="center"/>
            <w:hideMark/>
          </w:tcPr>
          <w:p w14:paraId="6DC2AA5A" w14:textId="77777777" w:rsidR="0054003A" w:rsidRPr="0054003A" w:rsidRDefault="0054003A" w:rsidP="0073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54003A">
              <w:rPr>
                <w:rFonts w:ascii="Arial" w:hAnsi="Arial" w:cs="Arial"/>
                <w:b/>
                <w:sz w:val="18"/>
                <w:szCs w:val="18"/>
              </w:rPr>
              <w:t> </w:t>
            </w:r>
          </w:p>
        </w:tc>
        <w:tc>
          <w:tcPr>
            <w:tcW w:w="2409" w:type="dxa"/>
            <w:shd w:val="clear" w:color="auto" w:fill="auto"/>
            <w:vAlign w:val="center"/>
            <w:hideMark/>
          </w:tcPr>
          <w:p w14:paraId="600E26D8" w14:textId="77777777" w:rsidR="0054003A" w:rsidRPr="0054003A" w:rsidRDefault="0054003A" w:rsidP="0073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54003A">
              <w:rPr>
                <w:rFonts w:ascii="Arial" w:hAnsi="Arial" w:cs="Arial"/>
                <w:b/>
                <w:sz w:val="18"/>
                <w:szCs w:val="18"/>
              </w:rPr>
              <w:t> </w:t>
            </w:r>
          </w:p>
        </w:tc>
        <w:tc>
          <w:tcPr>
            <w:tcW w:w="1933" w:type="dxa"/>
            <w:shd w:val="clear" w:color="auto" w:fill="auto"/>
            <w:vAlign w:val="center"/>
            <w:hideMark/>
          </w:tcPr>
          <w:p w14:paraId="19F518E5" w14:textId="77777777" w:rsidR="0054003A" w:rsidRPr="0054003A" w:rsidRDefault="0054003A" w:rsidP="0073063F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54003A">
              <w:rPr>
                <w:rFonts w:ascii="Arial" w:hAnsi="Arial" w:cs="Arial"/>
                <w:b/>
                <w:sz w:val="18"/>
                <w:szCs w:val="18"/>
              </w:rPr>
              <w:t> </w:t>
            </w:r>
          </w:p>
        </w:tc>
      </w:tr>
      <w:tr w:rsidR="0054003A" w:rsidRPr="0054003A" w14:paraId="244C6F30" w14:textId="77777777" w:rsidTr="0073063F">
        <w:trPr>
          <w:trHeight w:val="435"/>
          <w:jc w:val="center"/>
        </w:trPr>
        <w:tc>
          <w:tcPr>
            <w:tcW w:w="992" w:type="dxa"/>
            <w:vMerge w:val="restart"/>
            <w:shd w:val="clear" w:color="auto" w:fill="auto"/>
            <w:vAlign w:val="center"/>
            <w:hideMark/>
          </w:tcPr>
          <w:p w14:paraId="310668C9" w14:textId="77777777" w:rsidR="0054003A" w:rsidRPr="0054003A" w:rsidRDefault="0054003A" w:rsidP="0073063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4003A">
              <w:rPr>
                <w:rFonts w:ascii="Arial" w:hAnsi="Arial" w:cs="Arial"/>
                <w:b/>
                <w:sz w:val="18"/>
                <w:szCs w:val="18"/>
              </w:rPr>
              <w:t>Mediana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14:paraId="5DEEC581" w14:textId="77777777" w:rsidR="0054003A" w:rsidRPr="0054003A" w:rsidRDefault="0054003A" w:rsidP="0073063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4003A">
              <w:rPr>
                <w:rFonts w:ascii="Arial" w:hAnsi="Arial" w:cs="Arial"/>
                <w:b/>
                <w:sz w:val="18"/>
                <w:szCs w:val="18"/>
              </w:rPr>
              <w:t>Comercio</w:t>
            </w:r>
          </w:p>
        </w:tc>
        <w:tc>
          <w:tcPr>
            <w:tcW w:w="2127" w:type="dxa"/>
            <w:shd w:val="clear" w:color="auto" w:fill="auto"/>
            <w:vAlign w:val="center"/>
            <w:hideMark/>
          </w:tcPr>
          <w:p w14:paraId="2C1BC194" w14:textId="77777777" w:rsidR="0054003A" w:rsidRPr="0054003A" w:rsidRDefault="0054003A" w:rsidP="0073063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4003A">
              <w:rPr>
                <w:rFonts w:ascii="Arial" w:hAnsi="Arial" w:cs="Arial"/>
                <w:b/>
                <w:sz w:val="18"/>
                <w:szCs w:val="18"/>
              </w:rPr>
              <w:t>Desde 31 hasta 100</w:t>
            </w:r>
          </w:p>
        </w:tc>
        <w:tc>
          <w:tcPr>
            <w:tcW w:w="2409" w:type="dxa"/>
            <w:shd w:val="clear" w:color="auto" w:fill="auto"/>
            <w:vAlign w:val="center"/>
            <w:hideMark/>
          </w:tcPr>
          <w:p w14:paraId="3FDE0AD4" w14:textId="77777777" w:rsidR="0054003A" w:rsidRPr="0054003A" w:rsidRDefault="0054003A" w:rsidP="0073063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4003A">
              <w:rPr>
                <w:rFonts w:ascii="Arial" w:hAnsi="Arial" w:cs="Arial"/>
                <w:b/>
                <w:sz w:val="18"/>
                <w:szCs w:val="18"/>
              </w:rPr>
              <w:t>100.01 Hasta 250</w:t>
            </w:r>
          </w:p>
        </w:tc>
        <w:tc>
          <w:tcPr>
            <w:tcW w:w="1933" w:type="dxa"/>
            <w:shd w:val="clear" w:color="auto" w:fill="auto"/>
            <w:vAlign w:val="center"/>
            <w:hideMark/>
          </w:tcPr>
          <w:p w14:paraId="44524C78" w14:textId="77777777" w:rsidR="0054003A" w:rsidRPr="0054003A" w:rsidRDefault="0054003A" w:rsidP="0073063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4003A">
              <w:rPr>
                <w:rFonts w:ascii="Arial" w:hAnsi="Arial" w:cs="Arial"/>
                <w:b/>
                <w:sz w:val="18"/>
                <w:szCs w:val="18"/>
              </w:rPr>
              <w:t>235</w:t>
            </w:r>
          </w:p>
        </w:tc>
      </w:tr>
      <w:tr w:rsidR="0054003A" w:rsidRPr="0054003A" w14:paraId="49B0C774" w14:textId="77777777" w:rsidTr="0073063F">
        <w:trPr>
          <w:trHeight w:val="435"/>
          <w:jc w:val="center"/>
        </w:trPr>
        <w:tc>
          <w:tcPr>
            <w:tcW w:w="992" w:type="dxa"/>
            <w:vMerge/>
            <w:shd w:val="clear" w:color="auto" w:fill="auto"/>
            <w:vAlign w:val="center"/>
            <w:hideMark/>
          </w:tcPr>
          <w:p w14:paraId="235244E1" w14:textId="77777777" w:rsidR="0054003A" w:rsidRPr="0054003A" w:rsidRDefault="0054003A" w:rsidP="0073063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14:paraId="2629274F" w14:textId="77777777" w:rsidR="0054003A" w:rsidRPr="0054003A" w:rsidRDefault="0054003A" w:rsidP="0073063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4003A">
              <w:rPr>
                <w:rFonts w:ascii="Arial" w:hAnsi="Arial" w:cs="Arial"/>
                <w:b/>
                <w:sz w:val="18"/>
                <w:szCs w:val="18"/>
              </w:rPr>
              <w:t>Servicios</w:t>
            </w:r>
          </w:p>
        </w:tc>
        <w:tc>
          <w:tcPr>
            <w:tcW w:w="2127" w:type="dxa"/>
            <w:shd w:val="clear" w:color="auto" w:fill="auto"/>
            <w:vAlign w:val="center"/>
            <w:hideMark/>
          </w:tcPr>
          <w:p w14:paraId="13D5C4B0" w14:textId="77777777" w:rsidR="0054003A" w:rsidRPr="0054003A" w:rsidRDefault="0054003A" w:rsidP="0073063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4003A">
              <w:rPr>
                <w:rFonts w:ascii="Arial" w:hAnsi="Arial" w:cs="Arial"/>
                <w:b/>
                <w:sz w:val="18"/>
                <w:szCs w:val="18"/>
              </w:rPr>
              <w:t>Desde 51 hasta 100</w:t>
            </w:r>
          </w:p>
        </w:tc>
        <w:tc>
          <w:tcPr>
            <w:tcW w:w="2409" w:type="dxa"/>
            <w:shd w:val="clear" w:color="auto" w:fill="auto"/>
            <w:vAlign w:val="center"/>
            <w:hideMark/>
          </w:tcPr>
          <w:p w14:paraId="0AE75641" w14:textId="77777777" w:rsidR="0054003A" w:rsidRPr="0054003A" w:rsidRDefault="0054003A" w:rsidP="0073063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4003A">
              <w:rPr>
                <w:rFonts w:ascii="Arial" w:hAnsi="Arial" w:cs="Arial"/>
                <w:b/>
                <w:sz w:val="18"/>
                <w:szCs w:val="18"/>
              </w:rPr>
              <w:t>100.01 Hasta 250</w:t>
            </w:r>
          </w:p>
        </w:tc>
        <w:tc>
          <w:tcPr>
            <w:tcW w:w="1933" w:type="dxa"/>
            <w:shd w:val="clear" w:color="auto" w:fill="auto"/>
            <w:vAlign w:val="center"/>
            <w:hideMark/>
          </w:tcPr>
          <w:p w14:paraId="67E4A592" w14:textId="77777777" w:rsidR="0054003A" w:rsidRPr="0054003A" w:rsidRDefault="0054003A" w:rsidP="0073063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4003A">
              <w:rPr>
                <w:rFonts w:ascii="Arial" w:hAnsi="Arial" w:cs="Arial"/>
                <w:b/>
                <w:sz w:val="18"/>
                <w:szCs w:val="18"/>
              </w:rPr>
              <w:t>235</w:t>
            </w:r>
          </w:p>
        </w:tc>
      </w:tr>
      <w:tr w:rsidR="0054003A" w:rsidRPr="0054003A" w14:paraId="6F73DA0E" w14:textId="77777777" w:rsidTr="0073063F">
        <w:trPr>
          <w:trHeight w:val="435"/>
          <w:jc w:val="center"/>
        </w:trPr>
        <w:tc>
          <w:tcPr>
            <w:tcW w:w="992" w:type="dxa"/>
            <w:vMerge/>
            <w:shd w:val="clear" w:color="auto" w:fill="auto"/>
            <w:vAlign w:val="center"/>
            <w:hideMark/>
          </w:tcPr>
          <w:p w14:paraId="1DE078D2" w14:textId="77777777" w:rsidR="0054003A" w:rsidRPr="0054003A" w:rsidRDefault="0054003A" w:rsidP="0073063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14:paraId="4787D54C" w14:textId="77777777" w:rsidR="0054003A" w:rsidRPr="0054003A" w:rsidRDefault="0054003A" w:rsidP="0073063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4003A">
              <w:rPr>
                <w:rFonts w:ascii="Arial" w:hAnsi="Arial" w:cs="Arial"/>
                <w:b/>
                <w:sz w:val="18"/>
                <w:szCs w:val="18"/>
              </w:rPr>
              <w:t>Industria</w:t>
            </w:r>
          </w:p>
        </w:tc>
        <w:tc>
          <w:tcPr>
            <w:tcW w:w="2127" w:type="dxa"/>
            <w:shd w:val="clear" w:color="auto" w:fill="auto"/>
            <w:vAlign w:val="center"/>
            <w:hideMark/>
          </w:tcPr>
          <w:p w14:paraId="410EA99D" w14:textId="77777777" w:rsidR="0054003A" w:rsidRPr="0054003A" w:rsidRDefault="0054003A" w:rsidP="0073063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4003A">
              <w:rPr>
                <w:rFonts w:ascii="Arial" w:hAnsi="Arial" w:cs="Arial"/>
                <w:b/>
                <w:sz w:val="18"/>
                <w:szCs w:val="18"/>
              </w:rPr>
              <w:t>Desde 51 hasta 250</w:t>
            </w:r>
          </w:p>
        </w:tc>
        <w:tc>
          <w:tcPr>
            <w:tcW w:w="2409" w:type="dxa"/>
            <w:shd w:val="clear" w:color="auto" w:fill="auto"/>
            <w:vAlign w:val="center"/>
            <w:hideMark/>
          </w:tcPr>
          <w:p w14:paraId="6A8DC02D" w14:textId="77777777" w:rsidR="0054003A" w:rsidRPr="0054003A" w:rsidRDefault="0054003A" w:rsidP="0073063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4003A">
              <w:rPr>
                <w:rFonts w:ascii="Arial" w:hAnsi="Arial" w:cs="Arial"/>
                <w:b/>
                <w:sz w:val="18"/>
                <w:szCs w:val="18"/>
              </w:rPr>
              <w:t>100.01 Hasta 250</w:t>
            </w:r>
          </w:p>
        </w:tc>
        <w:tc>
          <w:tcPr>
            <w:tcW w:w="1933" w:type="dxa"/>
            <w:shd w:val="clear" w:color="auto" w:fill="auto"/>
            <w:vAlign w:val="center"/>
            <w:hideMark/>
          </w:tcPr>
          <w:p w14:paraId="5B127DE0" w14:textId="77777777" w:rsidR="0054003A" w:rsidRPr="0054003A" w:rsidRDefault="0054003A" w:rsidP="0073063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4003A">
              <w:rPr>
                <w:rFonts w:ascii="Arial" w:hAnsi="Arial" w:cs="Arial"/>
                <w:b/>
                <w:sz w:val="18"/>
                <w:szCs w:val="18"/>
              </w:rPr>
              <w:t>250</w:t>
            </w:r>
          </w:p>
        </w:tc>
      </w:tr>
    </w:tbl>
    <w:p w14:paraId="4A814991" w14:textId="77777777" w:rsidR="0054003A" w:rsidRPr="0054003A" w:rsidRDefault="0054003A" w:rsidP="0054003A">
      <w:pPr>
        <w:rPr>
          <w:rFonts w:ascii="Arial" w:eastAsiaTheme="minorHAnsi" w:hAnsi="Arial" w:cs="Arial"/>
          <w:b/>
          <w:sz w:val="18"/>
          <w:szCs w:val="18"/>
          <w:lang w:val="es-MX"/>
        </w:rPr>
      </w:pPr>
    </w:p>
    <w:p w14:paraId="5CF00A87" w14:textId="77777777" w:rsidR="0054003A" w:rsidRPr="0054003A" w:rsidRDefault="0054003A" w:rsidP="0054003A">
      <w:pPr>
        <w:rPr>
          <w:rFonts w:ascii="Arial" w:eastAsiaTheme="minorHAnsi" w:hAnsi="Arial" w:cs="Arial"/>
          <w:b/>
          <w:sz w:val="16"/>
          <w:szCs w:val="16"/>
          <w:lang w:val="es-MX"/>
        </w:rPr>
      </w:pPr>
    </w:p>
    <w:p w14:paraId="7FD0C87D" w14:textId="77777777" w:rsidR="0054003A" w:rsidRPr="0054003A" w:rsidRDefault="0054003A" w:rsidP="0054003A">
      <w:pPr>
        <w:jc w:val="both"/>
        <w:rPr>
          <w:rFonts w:ascii="Arial" w:eastAsiaTheme="minorHAnsi" w:hAnsi="Arial" w:cs="Arial"/>
          <w:b/>
          <w:sz w:val="18"/>
          <w:szCs w:val="18"/>
          <w:lang w:val="es-MX"/>
        </w:rPr>
      </w:pPr>
      <w:r w:rsidRPr="0054003A">
        <w:rPr>
          <w:rFonts w:ascii="Arial" w:eastAsiaTheme="minorHAnsi" w:hAnsi="Arial" w:cs="Arial"/>
          <w:b/>
          <w:sz w:val="18"/>
          <w:szCs w:val="18"/>
          <w:lang w:val="es-MX"/>
        </w:rPr>
        <w:t xml:space="preserve">*Tope Máximo Combinado = (Trabajadores) X 10% + (Ventas Anuales) X 90% (2) (3) </w:t>
      </w:r>
    </w:p>
    <w:p w14:paraId="07A84F63" w14:textId="77777777" w:rsidR="0054003A" w:rsidRPr="0054003A" w:rsidRDefault="0054003A" w:rsidP="0054003A">
      <w:pPr>
        <w:jc w:val="both"/>
        <w:rPr>
          <w:rFonts w:ascii="Arial" w:eastAsiaTheme="minorHAnsi" w:hAnsi="Arial" w:cs="Arial"/>
          <w:b/>
          <w:sz w:val="18"/>
          <w:szCs w:val="18"/>
          <w:lang w:val="es-MX"/>
        </w:rPr>
      </w:pPr>
      <w:r w:rsidRPr="0054003A">
        <w:rPr>
          <w:rFonts w:ascii="Arial" w:eastAsiaTheme="minorHAnsi" w:hAnsi="Arial" w:cs="Arial"/>
          <w:b/>
          <w:sz w:val="18"/>
          <w:szCs w:val="18"/>
          <w:lang w:val="es-MX"/>
        </w:rPr>
        <w:t>El número de trabajadores será el que resulte de la sumatoria de los puntos (2) y (3)</w:t>
      </w:r>
    </w:p>
    <w:p w14:paraId="5EFA32B3" w14:textId="77777777" w:rsidR="0054003A" w:rsidRPr="0054003A" w:rsidRDefault="0054003A" w:rsidP="0054003A">
      <w:pPr>
        <w:jc w:val="both"/>
        <w:rPr>
          <w:rFonts w:ascii="Arial" w:eastAsiaTheme="minorHAnsi" w:hAnsi="Arial" w:cs="Arial"/>
          <w:b/>
          <w:sz w:val="18"/>
          <w:szCs w:val="18"/>
          <w:lang w:val="es-MX"/>
        </w:rPr>
      </w:pPr>
      <w:bookmarkStart w:id="0" w:name="_GoBack"/>
      <w:bookmarkEnd w:id="0"/>
    </w:p>
    <w:p w14:paraId="3F77DD89" w14:textId="77777777" w:rsidR="0054003A" w:rsidRPr="0054003A" w:rsidRDefault="0054003A" w:rsidP="0054003A">
      <w:pPr>
        <w:jc w:val="both"/>
        <w:rPr>
          <w:rFonts w:ascii="Arial" w:eastAsiaTheme="minorHAnsi" w:hAnsi="Arial" w:cs="Arial"/>
          <w:b/>
          <w:sz w:val="18"/>
          <w:szCs w:val="18"/>
          <w:lang w:val="es-MX"/>
        </w:rPr>
      </w:pPr>
      <w:r w:rsidRPr="0054003A">
        <w:rPr>
          <w:rFonts w:ascii="Arial" w:eastAsiaTheme="minorHAnsi" w:hAnsi="Arial" w:cs="Arial"/>
          <w:b/>
          <w:sz w:val="18"/>
          <w:szCs w:val="18"/>
          <w:lang w:val="es-MX"/>
        </w:rPr>
        <w:t>(5) El Tamaño de la empresa  se determinará a partir del puntaje obtenido conforme a la siguiente fórmula:</w:t>
      </w:r>
    </w:p>
    <w:p w14:paraId="747AA8CF" w14:textId="77777777" w:rsidR="0054003A" w:rsidRPr="0054003A" w:rsidRDefault="0054003A" w:rsidP="0054003A">
      <w:pPr>
        <w:jc w:val="both"/>
        <w:rPr>
          <w:rFonts w:ascii="Arial" w:eastAsiaTheme="minorHAnsi" w:hAnsi="Arial" w:cs="Arial"/>
          <w:b/>
          <w:sz w:val="18"/>
          <w:szCs w:val="18"/>
          <w:lang w:val="es-MX"/>
        </w:rPr>
      </w:pPr>
    </w:p>
    <w:p w14:paraId="20AAF773" w14:textId="77777777" w:rsidR="0054003A" w:rsidRPr="0054003A" w:rsidRDefault="0054003A" w:rsidP="0054003A">
      <w:pPr>
        <w:jc w:val="both"/>
        <w:rPr>
          <w:rFonts w:ascii="Arial" w:eastAsiaTheme="minorHAnsi" w:hAnsi="Arial" w:cs="Arial"/>
          <w:b/>
          <w:sz w:val="18"/>
          <w:szCs w:val="18"/>
          <w:lang w:val="es-MX"/>
        </w:rPr>
      </w:pPr>
      <w:r w:rsidRPr="0054003A">
        <w:rPr>
          <w:rFonts w:ascii="Arial" w:eastAsiaTheme="minorHAnsi" w:hAnsi="Arial" w:cs="Arial"/>
          <w:b/>
          <w:sz w:val="18"/>
          <w:szCs w:val="18"/>
          <w:lang w:val="es-MX"/>
        </w:rPr>
        <w:t>Puntaje de la empresa = (Número de trabajadores) X 10% + (Monto de Ventas Anuales) X 90% el cual debe ser Igual o menor al Tope Máximo Combinado de su categoría.</w:t>
      </w:r>
    </w:p>
    <w:p w14:paraId="59E3C022" w14:textId="77777777" w:rsidR="0054003A" w:rsidRPr="0054003A" w:rsidRDefault="0054003A" w:rsidP="0054003A">
      <w:pPr>
        <w:jc w:val="both"/>
        <w:rPr>
          <w:rFonts w:ascii="Arial" w:eastAsiaTheme="minorHAnsi" w:hAnsi="Arial" w:cs="Arial"/>
          <w:b/>
          <w:sz w:val="18"/>
          <w:szCs w:val="18"/>
          <w:lang w:val="es-MX"/>
        </w:rPr>
      </w:pPr>
    </w:p>
    <w:p w14:paraId="114EAB86" w14:textId="77777777" w:rsidR="0054003A" w:rsidRDefault="0054003A" w:rsidP="0054003A">
      <w:pPr>
        <w:jc w:val="both"/>
        <w:rPr>
          <w:rFonts w:ascii="Arial" w:eastAsiaTheme="minorHAnsi" w:hAnsi="Arial" w:cs="Arial"/>
          <w:b/>
          <w:sz w:val="18"/>
          <w:szCs w:val="18"/>
          <w:lang w:val="es-MX"/>
        </w:rPr>
      </w:pPr>
    </w:p>
    <w:p w14:paraId="6EDAAF79" w14:textId="77777777" w:rsidR="00C84EA8" w:rsidRPr="0054003A" w:rsidRDefault="00C84EA8" w:rsidP="0054003A">
      <w:pPr>
        <w:jc w:val="both"/>
        <w:rPr>
          <w:rFonts w:ascii="Arial" w:eastAsiaTheme="minorHAnsi" w:hAnsi="Arial" w:cs="Arial"/>
          <w:b/>
          <w:sz w:val="18"/>
          <w:szCs w:val="18"/>
          <w:lang w:val="es-MX"/>
        </w:rPr>
      </w:pPr>
    </w:p>
    <w:tbl>
      <w:tblPr>
        <w:tblStyle w:val="Tablaconcuadrcula"/>
        <w:tblW w:w="0" w:type="auto"/>
        <w:tblInd w:w="5070" w:type="dxa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42"/>
      </w:tblGrid>
      <w:tr w:rsidR="0044355F" w14:paraId="14E25E83" w14:textId="77777777" w:rsidTr="00C84EA8">
        <w:tc>
          <w:tcPr>
            <w:tcW w:w="5042" w:type="dxa"/>
          </w:tcPr>
          <w:p w14:paraId="1ADFC056" w14:textId="53CAC937" w:rsidR="0044355F" w:rsidRDefault="0044355F" w:rsidP="0044355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Lugar Y Fecha</w:t>
            </w:r>
          </w:p>
        </w:tc>
      </w:tr>
    </w:tbl>
    <w:p w14:paraId="1216FEFC" w14:textId="77777777" w:rsidR="0054003A" w:rsidRDefault="0054003A" w:rsidP="0054003A">
      <w:pPr>
        <w:jc w:val="both"/>
        <w:rPr>
          <w:rFonts w:ascii="Arial" w:eastAsiaTheme="minorHAnsi" w:hAnsi="Arial" w:cs="Arial"/>
          <w:b/>
          <w:sz w:val="18"/>
          <w:szCs w:val="18"/>
          <w:lang w:val="es-MX"/>
        </w:rPr>
      </w:pPr>
    </w:p>
    <w:p w14:paraId="4082A402" w14:textId="77777777" w:rsidR="00C84EA8" w:rsidRPr="0054003A" w:rsidRDefault="00C84EA8" w:rsidP="0054003A">
      <w:pPr>
        <w:jc w:val="both"/>
        <w:rPr>
          <w:rFonts w:ascii="Arial" w:eastAsiaTheme="minorHAnsi" w:hAnsi="Arial" w:cs="Arial"/>
          <w:b/>
          <w:sz w:val="18"/>
          <w:szCs w:val="18"/>
          <w:lang w:val="es-MX"/>
        </w:rPr>
      </w:pPr>
    </w:p>
    <w:p w14:paraId="1740D215" w14:textId="77777777" w:rsidR="0054003A" w:rsidRPr="0054003A" w:rsidRDefault="0054003A" w:rsidP="0054003A">
      <w:pPr>
        <w:rPr>
          <w:rFonts w:ascii="Arial" w:eastAsiaTheme="minorHAnsi" w:hAnsi="Arial" w:cs="Arial"/>
          <w:b/>
          <w:sz w:val="16"/>
          <w:szCs w:val="16"/>
          <w:lang w:val="es-MX"/>
        </w:rPr>
      </w:pPr>
    </w:p>
    <w:p w14:paraId="2CC81C83" w14:textId="77777777" w:rsidR="0054003A" w:rsidRPr="0054003A" w:rsidRDefault="0054003A" w:rsidP="0054003A">
      <w:pPr>
        <w:jc w:val="center"/>
        <w:rPr>
          <w:rFonts w:ascii="Arial" w:eastAsiaTheme="minorHAnsi" w:hAnsi="Arial" w:cs="Arial"/>
          <w:b/>
          <w:sz w:val="18"/>
          <w:szCs w:val="18"/>
          <w:lang w:val="es-MX"/>
        </w:rPr>
      </w:pPr>
      <w:r w:rsidRPr="0054003A">
        <w:rPr>
          <w:rFonts w:ascii="Arial" w:eastAsiaTheme="minorHAnsi" w:hAnsi="Arial" w:cs="Arial"/>
          <w:b/>
          <w:sz w:val="18"/>
          <w:szCs w:val="18"/>
          <w:lang w:val="es-MX"/>
        </w:rPr>
        <w:t>ATENTAMENTE</w:t>
      </w:r>
    </w:p>
    <w:p w14:paraId="10D3A5B3" w14:textId="77777777" w:rsidR="0054003A" w:rsidRPr="0054003A" w:rsidRDefault="0054003A" w:rsidP="0054003A">
      <w:pPr>
        <w:jc w:val="center"/>
        <w:rPr>
          <w:rFonts w:ascii="Arial" w:eastAsiaTheme="minorHAnsi" w:hAnsi="Arial" w:cs="Arial"/>
          <w:b/>
          <w:sz w:val="18"/>
          <w:szCs w:val="18"/>
          <w:lang w:val="es-MX"/>
        </w:rPr>
      </w:pPr>
    </w:p>
    <w:p w14:paraId="22887149" w14:textId="77777777" w:rsidR="0054003A" w:rsidRPr="0054003A" w:rsidRDefault="0054003A" w:rsidP="0054003A">
      <w:pPr>
        <w:jc w:val="center"/>
        <w:rPr>
          <w:rFonts w:ascii="Arial" w:eastAsiaTheme="minorHAnsi" w:hAnsi="Arial" w:cs="Arial"/>
          <w:b/>
          <w:sz w:val="18"/>
          <w:szCs w:val="18"/>
          <w:lang w:val="es-MX"/>
        </w:rPr>
      </w:pPr>
    </w:p>
    <w:p w14:paraId="676ECC44" w14:textId="77777777" w:rsidR="0054003A" w:rsidRPr="0054003A" w:rsidRDefault="0054003A" w:rsidP="0054003A">
      <w:pPr>
        <w:jc w:val="center"/>
        <w:rPr>
          <w:rFonts w:ascii="Arial" w:eastAsiaTheme="minorHAnsi" w:hAnsi="Arial" w:cs="Arial"/>
          <w:b/>
          <w:sz w:val="18"/>
          <w:szCs w:val="18"/>
          <w:lang w:val="es-MX"/>
        </w:rPr>
      </w:pPr>
    </w:p>
    <w:p w14:paraId="209F493C" w14:textId="77777777" w:rsidR="0054003A" w:rsidRPr="0054003A" w:rsidRDefault="0054003A" w:rsidP="0054003A">
      <w:pPr>
        <w:jc w:val="center"/>
        <w:rPr>
          <w:rFonts w:ascii="Arial" w:eastAsiaTheme="minorHAnsi" w:hAnsi="Arial" w:cs="Arial"/>
          <w:b/>
          <w:sz w:val="18"/>
          <w:szCs w:val="18"/>
          <w:u w:val="single"/>
          <w:lang w:val="es-MX"/>
        </w:rPr>
      </w:pPr>
      <w:r w:rsidRPr="0054003A">
        <w:rPr>
          <w:rFonts w:ascii="Arial" w:eastAsiaTheme="minorHAnsi" w:hAnsi="Arial" w:cs="Arial"/>
          <w:b/>
          <w:sz w:val="18"/>
          <w:szCs w:val="18"/>
          <w:u w:val="single"/>
          <w:lang w:val="es-MX"/>
        </w:rPr>
        <w:t>_______</w:t>
      </w:r>
      <w:proofErr w:type="gramStart"/>
      <w:r w:rsidRPr="0054003A">
        <w:rPr>
          <w:rFonts w:ascii="Arial" w:eastAsiaTheme="minorHAnsi" w:hAnsi="Arial" w:cs="Arial"/>
          <w:b/>
          <w:sz w:val="18"/>
          <w:szCs w:val="18"/>
          <w:u w:val="single"/>
          <w:lang w:val="es-MX"/>
        </w:rPr>
        <w:t>_(</w:t>
      </w:r>
      <w:proofErr w:type="gramEnd"/>
      <w:r w:rsidRPr="0054003A">
        <w:rPr>
          <w:rFonts w:ascii="Arial" w:eastAsiaTheme="minorHAnsi" w:hAnsi="Arial" w:cs="Arial"/>
          <w:b/>
          <w:sz w:val="18"/>
          <w:szCs w:val="18"/>
          <w:u w:val="single"/>
          <w:lang w:val="es-MX"/>
        </w:rPr>
        <w:t>6)_______</w:t>
      </w: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114"/>
      </w:tblGrid>
      <w:tr w:rsidR="0054003A" w:rsidRPr="0054003A" w14:paraId="5C4CF263" w14:textId="77777777" w:rsidTr="0073063F">
        <w:tc>
          <w:tcPr>
            <w:tcW w:w="10114" w:type="dxa"/>
          </w:tcPr>
          <w:p w14:paraId="19C9584B" w14:textId="77777777" w:rsidR="0054003A" w:rsidRPr="0054003A" w:rsidRDefault="0054003A" w:rsidP="0073063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4003A">
              <w:rPr>
                <w:rFonts w:ascii="Arial" w:hAnsi="Arial" w:cs="Arial"/>
                <w:b/>
                <w:sz w:val="18"/>
                <w:szCs w:val="18"/>
              </w:rPr>
              <w:t>Nombre y Firma</w:t>
            </w:r>
          </w:p>
        </w:tc>
      </w:tr>
    </w:tbl>
    <w:p w14:paraId="668A3705" w14:textId="77777777" w:rsidR="0054003A" w:rsidRPr="002B025C" w:rsidRDefault="0054003A" w:rsidP="0054003A">
      <w:pPr>
        <w:tabs>
          <w:tab w:val="left" w:pos="2179"/>
        </w:tabs>
        <w:rPr>
          <w:rFonts w:ascii="Arial" w:eastAsiaTheme="minorHAnsi" w:hAnsi="Arial" w:cs="Arial"/>
          <w:b/>
          <w:sz w:val="16"/>
          <w:szCs w:val="16"/>
          <w:lang w:val="es-MX"/>
        </w:rPr>
      </w:pPr>
    </w:p>
    <w:p w14:paraId="72A525A1" w14:textId="1A977E43" w:rsidR="006D7097" w:rsidRPr="009E1990" w:rsidRDefault="006D7097" w:rsidP="009B1648">
      <w:pPr>
        <w:ind w:left="4254" w:firstLine="709"/>
        <w:jc w:val="right"/>
        <w:rPr>
          <w:rFonts w:ascii="Arial" w:eastAsiaTheme="minorHAnsi" w:hAnsi="Arial" w:cs="Arial"/>
          <w:b/>
          <w:sz w:val="16"/>
          <w:szCs w:val="16"/>
          <w:lang w:val="es-MX"/>
        </w:rPr>
      </w:pPr>
    </w:p>
    <w:sectPr w:rsidR="006D7097" w:rsidRPr="009E1990" w:rsidSect="006D7097">
      <w:headerReference w:type="default" r:id="rId12"/>
      <w:footerReference w:type="default" r:id="rId13"/>
      <w:pgSz w:w="12240" w:h="15840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BB9134E" w14:textId="77777777" w:rsidR="00E4155C" w:rsidRDefault="00E4155C" w:rsidP="00B4228A">
      <w:r>
        <w:separator/>
      </w:r>
    </w:p>
  </w:endnote>
  <w:endnote w:type="continuationSeparator" w:id="0">
    <w:p w14:paraId="390D7CD6" w14:textId="77777777" w:rsidR="00E4155C" w:rsidRDefault="00E4155C" w:rsidP="00B4228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ontserrat Medium">
    <w:panose1 w:val="00000600000000000000"/>
    <w:charset w:val="00"/>
    <w:family w:val="auto"/>
    <w:pitch w:val="variable"/>
    <w:sig w:usb0="2000020F" w:usb1="00000003" w:usb2="00000000" w:usb3="00000000" w:csb0="00000197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A7A77EE" w14:textId="39BE5DD5" w:rsidR="009E1A49" w:rsidRDefault="009E1A49">
    <w:pPr>
      <w:pStyle w:val="Piedepgina"/>
    </w:pPr>
    <w:r>
      <w:rPr>
        <w:rFonts w:ascii="Arial" w:hAnsi="Arial" w:cs="Arial"/>
        <w:bCs/>
        <w:noProof/>
        <w:sz w:val="22"/>
        <w:szCs w:val="22"/>
        <w:lang w:val="es-MX" w:eastAsia="es-MX"/>
      </w:rPr>
      <mc:AlternateContent>
        <mc:Choice Requires="wps">
          <w:drawing>
            <wp:anchor distT="0" distB="0" distL="114300" distR="114300" simplePos="0" relativeHeight="251658752" behindDoc="1" locked="0" layoutInCell="1" allowOverlap="1" wp14:anchorId="572292B6" wp14:editId="3E10A22B">
              <wp:simplePos x="0" y="0"/>
              <wp:positionH relativeFrom="page">
                <wp:posOffset>146050</wp:posOffset>
              </wp:positionH>
              <wp:positionV relativeFrom="paragraph">
                <wp:posOffset>50165</wp:posOffset>
              </wp:positionV>
              <wp:extent cx="7442835" cy="463550"/>
              <wp:effectExtent l="0" t="0" r="0" b="0"/>
              <wp:wrapNone/>
              <wp:docPr id="1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442835" cy="4635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02C6FBA" w14:textId="77777777" w:rsidR="001C456B" w:rsidRDefault="001C456B" w:rsidP="001C456B">
                          <w:pPr>
                            <w:jc w:val="center"/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  <w:t xml:space="preserve">Durango No. 291, 7o. Piso, </w:t>
                          </w:r>
                          <w:r w:rsidRPr="009E1A49"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  <w:t xml:space="preserve">Col. </w:t>
                          </w:r>
                          <w:r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  <w:t>Roma Norte</w:t>
                          </w:r>
                          <w:r w:rsidRPr="009E1A49"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  <w:t xml:space="preserve">, </w:t>
                          </w:r>
                        </w:p>
                        <w:p w14:paraId="63C6E346" w14:textId="77777777" w:rsidR="001C456B" w:rsidRPr="009E1A49" w:rsidRDefault="001C456B" w:rsidP="001C456B">
                          <w:pPr>
                            <w:jc w:val="center"/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</w:pPr>
                          <w:r w:rsidRPr="009E1A49"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  <w:t xml:space="preserve">Alcaldía </w:t>
                          </w:r>
                          <w:r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  <w:t>Cuauhtémoc</w:t>
                          </w:r>
                          <w:r w:rsidRPr="009E1A49"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  <w:t xml:space="preserve">, Ciudad de México., C. P. </w:t>
                          </w:r>
                          <w:r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  <w:t>06700</w:t>
                          </w:r>
                          <w:r w:rsidRPr="009E1A49"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  <w:t>,</w:t>
                          </w:r>
                        </w:p>
                        <w:p w14:paraId="6009D0D1" w14:textId="7B0EAC29" w:rsidR="001C456B" w:rsidRPr="009E1A49" w:rsidRDefault="001C456B" w:rsidP="001C456B">
                          <w:pPr>
                            <w:jc w:val="center"/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</w:pPr>
                          <w:r w:rsidRPr="009E1A49"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  <w:t>Tel. (55) 5</w:t>
                          </w:r>
                          <w:r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  <w:t xml:space="preserve">7 26 17 </w:t>
                          </w:r>
                          <w:r w:rsidRPr="009E1A49"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  <w:t xml:space="preserve">00, Ext. </w:t>
                          </w:r>
                          <w:r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  <w:t>14</w:t>
                          </w:r>
                          <w:r w:rsidR="003B1D9A"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  <w:t>5</w:t>
                          </w:r>
                          <w:r w:rsidR="00B03C89"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  <w:t>21</w:t>
                          </w:r>
                        </w:p>
                        <w:p w14:paraId="3CDC532D" w14:textId="110C4E81" w:rsidR="009E1A49" w:rsidRPr="009E1A49" w:rsidRDefault="009E1A49" w:rsidP="009E1A49">
                          <w:pPr>
                            <w:jc w:val="center"/>
                            <w:rPr>
                              <w:rFonts w:ascii="Montserrat Medium" w:hAnsi="Montserrat Medium"/>
                              <w:b/>
                              <w:color w:val="7F7F7F" w:themeColor="text1" w:themeTint="80"/>
                              <w:sz w:val="14"/>
                              <w:szCs w:val="14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11.5pt;margin-top:3.95pt;width:586.05pt;height:36.5pt;z-index:-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KwcOrQIAAKoFAAAOAAAAZHJzL2Uyb0RvYy54bWysVEtv2zAMvg/YfxB0T+2kTh9GncJNkWFA&#10;0RZrh54VWWqMyaImKYmzYv99lGynWbdLh11sivxEkR8fF5dto8hGWFeDLuj4KKVEaA5VrZ8L+vVx&#10;MTqjxHmmK6ZAi4LuhKOXs48fLrYmFxNYgaqEJehEu3xrCrry3uRJ4vhKNMwdgREajRJswzwe7XNS&#10;WbZF741KJml6kmzBVsYCF86h9roz0ln0L6Xg/k5KJzxRBcXYfPza+F2GbzK7YPmzZWZV8z4M9g9R&#10;NKzW+Oje1TXzjKxt/YerpuYWHEh/xKFJQMqai5gDZjNO32TzsGJGxFyQHGf2NLn/55bfbu4tqSus&#10;HSWaNViiR9F6cgUtmQR2tsblCHowCPMtqgOy1ztUhqRbaZvwx3QI2pHn3Z7b4Iyj8jTLJmfHU0o4&#10;2rKT4+k0kp+83jbW+U8CGhKEglqsXaSUbW6cxxcROkDCYxoWtVKxfkr/pkBgpxGxAbrbLMdIUAzI&#10;EFMszst8ejopT6fno5NyOh5l4/RsVJbpZHS9KNMyzRbz8+zqZ0gXfQ73k0BJl3qU/E6J4FXpL0Ii&#10;lZGBoIhNLObKkg3D9mOcC+0jeTFCRAeUxCzec7HHxzxifu+53DEyvAza7y83tQYb+X4TdvVtCFl2&#10;eCTjIO8g+nbZ9j3Ud8YSqh02jIVu4JzhixqresOcv2cWJwx7BLeGv8OPVLAtKPQSJSuwP/6mD3hs&#10;fLRSssWJLaj7vmZWUKI+axyJ83GWhRGPhwwLiwd7aFkeWvS6mQNWBdseo4tiwHs1iNJC84TLpQyv&#10;oolpjm8X1A/i3Hd7BJcTF2UZQTjUhvkb/WB4cB2KFHr2sX1i1vSN7bGRbmGYbZa/6e8OG25qKNce&#10;ZB2bP/DcsdrzjwshtmW/vMLGOTxH1OuKnf0CAAD//wMAUEsDBBQABgAIAAAAIQDd6RYb3QAAAAgB&#10;AAAPAAAAZHJzL2Rvd25yZXYueG1sTI/NTsMwEITvSLyDtZW4UTuF0ibNpkIgrqD+IXFz420SEa+j&#10;2G3C2+Oe4Dia0cw3+Xq0rbhQ7xvHCMlUgSAunWm4Qtjv3u6XIHzQbHTrmBB+yMO6uL3JdWbcwBu6&#10;bEMlYgn7TCPUIXSZlL6syWo/dR1x9E6utzpE2VfS9HqI5baVM6WepNUNx4Vad/RSU/m9PVuEw/vp&#10;6/NRfVSvdt4NblSSbSoR7ybj8wpEoDH8heGKH9GhiExHd2bjRYswe4hXAsIiBXG1k3SegDgiLFUK&#10;ssjl/wPFLwAAAP//AwBQSwECLQAUAAYACAAAACEAtoM4kv4AAADhAQAAEwAAAAAAAAAAAAAAAAAA&#10;AAAAW0NvbnRlbnRfVHlwZXNdLnhtbFBLAQItABQABgAIAAAAIQA4/SH/1gAAAJQBAAALAAAAAAAA&#10;AAAAAAAAAC8BAABfcmVscy8ucmVsc1BLAQItABQABgAIAAAAIQCEKwcOrQIAAKoFAAAOAAAAAAAA&#10;AAAAAAAAAC4CAABkcnMvZTJvRG9jLnhtbFBLAQItABQABgAIAAAAIQDd6RYb3QAAAAgBAAAPAAAA&#10;AAAAAAAAAAAAAAcFAABkcnMvZG93bnJldi54bWxQSwUGAAAAAAQABADzAAAAEQYAAAAA&#10;" filled="f" stroked="f">
              <v:textbox>
                <w:txbxContent>
                  <w:p w14:paraId="202C6FBA" w14:textId="77777777" w:rsidR="001C456B" w:rsidRDefault="001C456B" w:rsidP="001C456B">
                    <w:pPr>
                      <w:jc w:val="center"/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</w:pPr>
                    <w:r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  <w:t xml:space="preserve">Durango No. 291, 7o. Piso, </w:t>
                    </w:r>
                    <w:r w:rsidRPr="009E1A49"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  <w:t xml:space="preserve">Col. </w:t>
                    </w:r>
                    <w:r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  <w:t>Roma Norte</w:t>
                    </w:r>
                    <w:r w:rsidRPr="009E1A49"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  <w:t xml:space="preserve">, </w:t>
                    </w:r>
                  </w:p>
                  <w:p w14:paraId="63C6E346" w14:textId="77777777" w:rsidR="001C456B" w:rsidRPr="009E1A49" w:rsidRDefault="001C456B" w:rsidP="001C456B">
                    <w:pPr>
                      <w:jc w:val="center"/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</w:pPr>
                    <w:r w:rsidRPr="009E1A49"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  <w:t xml:space="preserve">Alcaldía </w:t>
                    </w:r>
                    <w:r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  <w:t>Cuauhtémoc</w:t>
                    </w:r>
                    <w:r w:rsidRPr="009E1A49"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  <w:t xml:space="preserve">, Ciudad de México., C. P. </w:t>
                    </w:r>
                    <w:r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  <w:t>06700</w:t>
                    </w:r>
                    <w:r w:rsidRPr="009E1A49"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  <w:t>,</w:t>
                    </w:r>
                  </w:p>
                  <w:p w14:paraId="6009D0D1" w14:textId="7B0EAC29" w:rsidR="001C456B" w:rsidRPr="009E1A49" w:rsidRDefault="001C456B" w:rsidP="001C456B">
                    <w:pPr>
                      <w:jc w:val="center"/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</w:pPr>
                    <w:r w:rsidRPr="009E1A49"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  <w:t>Tel. (55) 5</w:t>
                    </w:r>
                    <w:r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  <w:t xml:space="preserve">7 26 17 </w:t>
                    </w:r>
                    <w:r w:rsidRPr="009E1A49"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  <w:t xml:space="preserve">00, Ext. </w:t>
                    </w:r>
                    <w:r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  <w:t>14</w:t>
                    </w:r>
                    <w:r w:rsidR="003B1D9A"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  <w:t>5</w:t>
                    </w:r>
                    <w:r w:rsidR="00B03C89"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  <w:t>21</w:t>
                    </w:r>
                  </w:p>
                  <w:p w14:paraId="3CDC532D" w14:textId="110C4E81" w:rsidR="009E1A49" w:rsidRPr="009E1A49" w:rsidRDefault="009E1A49" w:rsidP="009E1A49">
                    <w:pPr>
                      <w:jc w:val="center"/>
                      <w:rPr>
                        <w:rFonts w:ascii="Montserrat Medium" w:hAnsi="Montserrat Medium"/>
                        <w:b/>
                        <w:color w:val="7F7F7F" w:themeColor="text1" w:themeTint="80"/>
                        <w:sz w:val="14"/>
                        <w:szCs w:val="14"/>
                      </w:rPr>
                    </w:pPr>
                  </w:p>
                </w:txbxContent>
              </v:textbox>
              <w10:wrap anchorx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EB0C77F" w14:textId="77777777" w:rsidR="00E4155C" w:rsidRDefault="00E4155C" w:rsidP="00B4228A">
      <w:r>
        <w:separator/>
      </w:r>
    </w:p>
  </w:footnote>
  <w:footnote w:type="continuationSeparator" w:id="0">
    <w:p w14:paraId="42B9A8F6" w14:textId="77777777" w:rsidR="00E4155C" w:rsidRDefault="00E4155C" w:rsidP="00B4228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BEFFE8C" w14:textId="324AC64F" w:rsidR="009E1A49" w:rsidRDefault="007401E8" w:rsidP="00D7342B">
    <w:pPr>
      <w:pStyle w:val="Encabezado"/>
      <w:ind w:left="-284"/>
    </w:pPr>
    <w:r>
      <w:rPr>
        <w:rFonts w:ascii="Arial" w:hAnsi="Arial" w:cs="Arial"/>
        <w:bCs/>
        <w:noProof/>
        <w:sz w:val="22"/>
        <w:szCs w:val="22"/>
        <w:lang w:val="es-MX" w:eastAsia="es-MX"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5DB0EBFC" wp14:editId="46F06D88">
              <wp:simplePos x="0" y="0"/>
              <wp:positionH relativeFrom="column">
                <wp:posOffset>2861310</wp:posOffset>
              </wp:positionH>
              <wp:positionV relativeFrom="paragraph">
                <wp:posOffset>-145415</wp:posOffset>
              </wp:positionV>
              <wp:extent cx="3556000" cy="914400"/>
              <wp:effectExtent l="0" t="0" r="0" b="0"/>
              <wp:wrapSquare wrapText="bothSides"/>
              <wp:docPr id="2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556000" cy="914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3BF6078" w14:textId="7B7AB61A" w:rsidR="001C456B" w:rsidRPr="007401E8" w:rsidRDefault="006D7097" w:rsidP="001C456B">
                          <w:pPr>
                            <w:jc w:val="right"/>
                            <w:rPr>
                              <w:rFonts w:ascii="Montserrat Medium" w:hAnsi="Montserrat Medium"/>
                              <w:b/>
                              <w:sz w:val="17"/>
                              <w:szCs w:val="17"/>
                            </w:rPr>
                          </w:pPr>
                          <w:r w:rsidRPr="007401E8">
                            <w:rPr>
                              <w:rFonts w:ascii="Montserrat Medium" w:hAnsi="Montserrat Medium"/>
                              <w:b/>
                              <w:sz w:val="17"/>
                              <w:szCs w:val="17"/>
                            </w:rPr>
                            <w:t>DIRECCIÓN DE ADMINISTRACIÓN</w:t>
                          </w:r>
                        </w:p>
                        <w:p w14:paraId="1FE4C432" w14:textId="77777777" w:rsidR="001C456B" w:rsidRPr="007401E8" w:rsidRDefault="001C456B" w:rsidP="001C456B">
                          <w:pPr>
                            <w:jc w:val="right"/>
                            <w:rPr>
                              <w:rFonts w:ascii="Montserrat Medium" w:hAnsi="Montserrat Medium"/>
                              <w:sz w:val="17"/>
                              <w:szCs w:val="17"/>
                            </w:rPr>
                          </w:pPr>
                          <w:r w:rsidRPr="007401E8">
                            <w:rPr>
                              <w:rFonts w:ascii="Montserrat Medium" w:hAnsi="Montserrat Medium"/>
                              <w:sz w:val="17"/>
                              <w:szCs w:val="17"/>
                            </w:rPr>
                            <w:t>Unidad de Adquisiciones e Infraestructura</w:t>
                          </w:r>
                        </w:p>
                        <w:p w14:paraId="26477B85" w14:textId="77777777" w:rsidR="001C456B" w:rsidRPr="007401E8" w:rsidRDefault="001C456B" w:rsidP="001C456B">
                          <w:pPr>
                            <w:jc w:val="right"/>
                            <w:rPr>
                              <w:rFonts w:ascii="Montserrat Medium" w:hAnsi="Montserrat Medium"/>
                              <w:sz w:val="17"/>
                              <w:szCs w:val="17"/>
                            </w:rPr>
                          </w:pPr>
                          <w:r w:rsidRPr="007401E8">
                            <w:rPr>
                              <w:rFonts w:ascii="Montserrat Medium" w:hAnsi="Montserrat Medium"/>
                              <w:sz w:val="17"/>
                              <w:szCs w:val="17"/>
                            </w:rPr>
                            <w:t>Coordinación de Investigación de Mercados</w:t>
                          </w:r>
                        </w:p>
                        <w:p w14:paraId="0E9EA8C0" w14:textId="7465657E" w:rsidR="000802C0" w:rsidRPr="007401E8" w:rsidRDefault="000802C0" w:rsidP="001C456B">
                          <w:pPr>
                            <w:jc w:val="right"/>
                            <w:rPr>
                              <w:rFonts w:ascii="Montserrat Medium" w:hAnsi="Montserrat Medium"/>
                              <w:sz w:val="17"/>
                              <w:szCs w:val="17"/>
                            </w:rPr>
                          </w:pPr>
                          <w:r w:rsidRPr="007401E8">
                            <w:rPr>
                              <w:rFonts w:ascii="Montserrat Medium" w:hAnsi="Montserrat Medium"/>
                              <w:sz w:val="17"/>
                              <w:szCs w:val="17"/>
                            </w:rPr>
                            <w:t>Coordinación Técnica de Investigación de Mercados</w:t>
                          </w:r>
                        </w:p>
                        <w:p w14:paraId="1BE0C13D" w14:textId="65003EC8" w:rsidR="007A72BA" w:rsidRPr="007401E8" w:rsidRDefault="007A72BA" w:rsidP="001C456B">
                          <w:pPr>
                            <w:jc w:val="right"/>
                            <w:rPr>
                              <w:rFonts w:ascii="Montserrat Medium" w:hAnsi="Montserrat Medium"/>
                              <w:sz w:val="17"/>
                              <w:szCs w:val="17"/>
                            </w:rPr>
                          </w:pPr>
                          <w:r w:rsidRPr="007401E8">
                            <w:rPr>
                              <w:rFonts w:ascii="Montserrat Medium" w:hAnsi="Montserrat Medium"/>
                              <w:sz w:val="17"/>
                              <w:szCs w:val="17"/>
                            </w:rPr>
                            <w:t>División de Investigación de Mercados de Adquisiciones y Arrendamientos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left:0;text-align:left;margin-left:225.3pt;margin-top:-11.45pt;width:280pt;height:1in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3ZpUpwIAAKMFAAAOAAAAZHJzL2Uyb0RvYy54bWysVE1v2zAMvQ/YfxB0T+1kSdsYdQo3RYYB&#10;RVusHXpWZKkxJouapMTOhv33UbKdZt0uHXaRafKJIh8/Li7bWpGdsK4CndPxSUqJ0BzKSj/n9Mvj&#10;anROifNMl0yBFjndC0cvF+/fXTQmExPYgCqFJehEu6wxOd14b7IkcXwjauZOwAiNRgm2Zh5/7XNS&#10;Wtag91olkzQ9TRqwpbHAhXOove6MdBH9Sym4v5PSCU9UTjE2H08bz3U4k8UFy54tM5uK92Gwf4ii&#10;ZpXGRw+urplnZGurP1zVFbfgQPoTDnUCUlZcxBwwm3H6KpuHDTMi5oLkOHOgyf0/t/x2d29JVeZ0&#10;QolmNZboUbSeXEFLJoGdxrgMQQ8GYb5FNVZ50DtUhqRbaevwxXQI2pHn/YHb4Iyj8sNsdpqmaOJo&#10;m4+nU5TRffJy21jnPwqoSRByarF2kVK2u3G+gw6Q8JiGVaVUrJ/SvynQZ6cRsQG62yzDSFAMyBBT&#10;LM6P5exsUpzN5qPTYjYeTcfp+ago0snoelWkRTpdLefTq599nMP9JFDSpR4lv1cieFX6s5BIZWQg&#10;KGITi6WyZMew/RjnQvtIXowQ0QElMYu3XOzxMY+Y31sud4wML4P2h8t1pcFGvl+FXX4dQpYdHot2&#10;lHcQfbtu+1ZZQ7nHTrHQTZozfFVhOW+Y8/fM4mhhB+C68Hd4SAVNTqGXKNmA/f43fcBjx6OVkgZH&#10;Nafu25ZZQYn6pHEWYjfhbMefKVYU37DHlvWxRW/rJWA5xriYDI9iwHs1iNJC/YRbpQivoolpjm/n&#10;1A/i0ncLBLcSF0URQTjNhvkb/WB4cB2qE5r1sX1i1vQd7bGDbmEYapa9auwOG25qKLYeZBW7PhDc&#10;sdoTj5sgzk2/tcKqOf6PqJfduvgFAAD//wMAUEsDBBQABgAIAAAAIQBN9+LJ3gAAAAwBAAAPAAAA&#10;ZHJzL2Rvd25yZXYueG1sTI9NT8MwDIbvSPsPkZG4bUmrbdpK02kCcQWxDSRuWeO1FY1TNdla/j3u&#10;CW7+ePT6cb4bXStu2IfGk4ZkoUAgld42VGk4HV/mGxAhGrKm9YQafjDArpjd5SazfqB3vB1iJTiE&#10;QmY01DF2mZShrNGZsPAdEu8uvncmcttX0vZm4HDXylSptXSmIb5Qmw6faiy/D1en4eP18vW5VG/V&#10;s1t1gx+VJLeVWj/cj/tHEBHH+AfDpM/qULDT2V/JBtFqWK7UmlEN8zTdgpgIlUyjM1dpkoAscvn/&#10;ieIXAAD//wMAUEsBAi0AFAAGAAgAAAAhALaDOJL+AAAA4QEAABMAAAAAAAAAAAAAAAAAAAAAAFtD&#10;b250ZW50X1R5cGVzXS54bWxQSwECLQAUAAYACAAAACEAOP0h/9YAAACUAQAACwAAAAAAAAAAAAAA&#10;AAAvAQAAX3JlbHMvLnJlbHNQSwECLQAUAAYACAAAACEA1t2aVKcCAACjBQAADgAAAAAAAAAAAAAA&#10;AAAuAgAAZHJzL2Uyb0RvYy54bWxQSwECLQAUAAYACAAAACEATffiyd4AAAAMAQAADwAAAAAAAAAA&#10;AAAAAAABBQAAZHJzL2Rvd25yZXYueG1sUEsFBgAAAAAEAAQA8wAAAAwGAAAAAA==&#10;" filled="f" stroked="f">
              <v:textbox>
                <w:txbxContent>
                  <w:p w14:paraId="43BF6078" w14:textId="7B7AB61A" w:rsidR="001C456B" w:rsidRPr="007401E8" w:rsidRDefault="006D7097" w:rsidP="001C456B">
                    <w:pPr>
                      <w:jc w:val="right"/>
                      <w:rPr>
                        <w:rFonts w:ascii="Montserrat Medium" w:hAnsi="Montserrat Medium"/>
                        <w:b/>
                        <w:sz w:val="17"/>
                        <w:szCs w:val="17"/>
                      </w:rPr>
                    </w:pPr>
                    <w:r w:rsidRPr="007401E8">
                      <w:rPr>
                        <w:rFonts w:ascii="Montserrat Medium" w:hAnsi="Montserrat Medium"/>
                        <w:b/>
                        <w:sz w:val="17"/>
                        <w:szCs w:val="17"/>
                      </w:rPr>
                      <w:t>DIRECCIÓN DE ADMINISTRACIÓN</w:t>
                    </w:r>
                  </w:p>
                  <w:p w14:paraId="1FE4C432" w14:textId="77777777" w:rsidR="001C456B" w:rsidRPr="007401E8" w:rsidRDefault="001C456B" w:rsidP="001C456B">
                    <w:pPr>
                      <w:jc w:val="right"/>
                      <w:rPr>
                        <w:rFonts w:ascii="Montserrat Medium" w:hAnsi="Montserrat Medium"/>
                        <w:sz w:val="17"/>
                        <w:szCs w:val="17"/>
                      </w:rPr>
                    </w:pPr>
                    <w:r w:rsidRPr="007401E8">
                      <w:rPr>
                        <w:rFonts w:ascii="Montserrat Medium" w:hAnsi="Montserrat Medium"/>
                        <w:sz w:val="17"/>
                        <w:szCs w:val="17"/>
                      </w:rPr>
                      <w:t>Unidad de Adquisiciones e Infraestructura</w:t>
                    </w:r>
                  </w:p>
                  <w:p w14:paraId="26477B85" w14:textId="77777777" w:rsidR="001C456B" w:rsidRPr="007401E8" w:rsidRDefault="001C456B" w:rsidP="001C456B">
                    <w:pPr>
                      <w:jc w:val="right"/>
                      <w:rPr>
                        <w:rFonts w:ascii="Montserrat Medium" w:hAnsi="Montserrat Medium"/>
                        <w:sz w:val="17"/>
                        <w:szCs w:val="17"/>
                      </w:rPr>
                    </w:pPr>
                    <w:r w:rsidRPr="007401E8">
                      <w:rPr>
                        <w:rFonts w:ascii="Montserrat Medium" w:hAnsi="Montserrat Medium"/>
                        <w:sz w:val="17"/>
                        <w:szCs w:val="17"/>
                      </w:rPr>
                      <w:t>Coordinación de Investigación de Mercados</w:t>
                    </w:r>
                  </w:p>
                  <w:p w14:paraId="0E9EA8C0" w14:textId="7465657E" w:rsidR="000802C0" w:rsidRPr="007401E8" w:rsidRDefault="000802C0" w:rsidP="001C456B">
                    <w:pPr>
                      <w:jc w:val="right"/>
                      <w:rPr>
                        <w:rFonts w:ascii="Montserrat Medium" w:hAnsi="Montserrat Medium"/>
                        <w:sz w:val="17"/>
                        <w:szCs w:val="17"/>
                      </w:rPr>
                    </w:pPr>
                    <w:r w:rsidRPr="007401E8">
                      <w:rPr>
                        <w:rFonts w:ascii="Montserrat Medium" w:hAnsi="Montserrat Medium"/>
                        <w:sz w:val="17"/>
                        <w:szCs w:val="17"/>
                      </w:rPr>
                      <w:t>Coordinación Técnica de Investigación de Mercados</w:t>
                    </w:r>
                  </w:p>
                  <w:p w14:paraId="1BE0C13D" w14:textId="65003EC8" w:rsidR="007A72BA" w:rsidRPr="007401E8" w:rsidRDefault="007A72BA" w:rsidP="001C456B">
                    <w:pPr>
                      <w:jc w:val="right"/>
                      <w:rPr>
                        <w:rFonts w:ascii="Montserrat Medium" w:hAnsi="Montserrat Medium"/>
                        <w:sz w:val="17"/>
                        <w:szCs w:val="17"/>
                      </w:rPr>
                    </w:pPr>
                    <w:r w:rsidRPr="007401E8">
                      <w:rPr>
                        <w:rFonts w:ascii="Montserrat Medium" w:hAnsi="Montserrat Medium"/>
                        <w:sz w:val="17"/>
                        <w:szCs w:val="17"/>
                      </w:rPr>
                      <w:t>División de Investigación de Mercados de Adquisiciones y Arrendamientos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6D7097">
      <w:rPr>
        <w:noProof/>
        <w:lang w:val="es-MX" w:eastAsia="es-MX"/>
      </w:rPr>
      <w:drawing>
        <wp:anchor distT="0" distB="0" distL="114300" distR="114300" simplePos="0" relativeHeight="251656704" behindDoc="1" locked="0" layoutInCell="1" allowOverlap="1" wp14:anchorId="076589DB" wp14:editId="79A6A5BA">
          <wp:simplePos x="0" y="0"/>
          <wp:positionH relativeFrom="column">
            <wp:posOffset>-634365</wp:posOffset>
          </wp:positionH>
          <wp:positionV relativeFrom="paragraph">
            <wp:posOffset>-421640</wp:posOffset>
          </wp:positionV>
          <wp:extent cx="7600950" cy="9744075"/>
          <wp:effectExtent l="0" t="0" r="0" b="9525"/>
          <wp:wrapNone/>
          <wp:docPr id="13" name="Imagen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dj_asuntos consultivos.jp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2849"/>
                  <a:stretch/>
                </pic:blipFill>
                <pic:spPr bwMode="auto">
                  <a:xfrm>
                    <a:off x="0" y="0"/>
                    <a:ext cx="7600950" cy="974407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  <a:ext uri="{FAA26D3D-D897-4be2-8F04-BA451C77F1D7}">
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CAE0627"/>
    <w:multiLevelType w:val="hybridMultilevel"/>
    <w:tmpl w:val="4B265D1E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6007D26"/>
    <w:multiLevelType w:val="hybridMultilevel"/>
    <w:tmpl w:val="A4A006F2"/>
    <w:lvl w:ilvl="0" w:tplc="87205FB8">
      <w:start w:val="1"/>
      <w:numFmt w:val="decimal"/>
      <w:lvlText w:val="%1."/>
      <w:lvlJc w:val="left"/>
      <w:pPr>
        <w:ind w:left="69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10" w:hanging="360"/>
      </w:pPr>
    </w:lvl>
    <w:lvl w:ilvl="2" w:tplc="080A001B" w:tentative="1">
      <w:start w:val="1"/>
      <w:numFmt w:val="lowerRoman"/>
      <w:lvlText w:val="%3."/>
      <w:lvlJc w:val="right"/>
      <w:pPr>
        <w:ind w:left="2130" w:hanging="180"/>
      </w:pPr>
    </w:lvl>
    <w:lvl w:ilvl="3" w:tplc="080A000F" w:tentative="1">
      <w:start w:val="1"/>
      <w:numFmt w:val="decimal"/>
      <w:lvlText w:val="%4."/>
      <w:lvlJc w:val="left"/>
      <w:pPr>
        <w:ind w:left="2850" w:hanging="360"/>
      </w:pPr>
    </w:lvl>
    <w:lvl w:ilvl="4" w:tplc="080A0019" w:tentative="1">
      <w:start w:val="1"/>
      <w:numFmt w:val="lowerLetter"/>
      <w:lvlText w:val="%5."/>
      <w:lvlJc w:val="left"/>
      <w:pPr>
        <w:ind w:left="3570" w:hanging="360"/>
      </w:pPr>
    </w:lvl>
    <w:lvl w:ilvl="5" w:tplc="080A001B" w:tentative="1">
      <w:start w:val="1"/>
      <w:numFmt w:val="lowerRoman"/>
      <w:lvlText w:val="%6."/>
      <w:lvlJc w:val="right"/>
      <w:pPr>
        <w:ind w:left="4290" w:hanging="180"/>
      </w:pPr>
    </w:lvl>
    <w:lvl w:ilvl="6" w:tplc="080A000F" w:tentative="1">
      <w:start w:val="1"/>
      <w:numFmt w:val="decimal"/>
      <w:lvlText w:val="%7."/>
      <w:lvlJc w:val="left"/>
      <w:pPr>
        <w:ind w:left="5010" w:hanging="360"/>
      </w:pPr>
    </w:lvl>
    <w:lvl w:ilvl="7" w:tplc="080A0019" w:tentative="1">
      <w:start w:val="1"/>
      <w:numFmt w:val="lowerLetter"/>
      <w:lvlText w:val="%8."/>
      <w:lvlJc w:val="left"/>
      <w:pPr>
        <w:ind w:left="5730" w:hanging="360"/>
      </w:pPr>
    </w:lvl>
    <w:lvl w:ilvl="8" w:tplc="080A001B" w:tentative="1">
      <w:start w:val="1"/>
      <w:numFmt w:val="lowerRoman"/>
      <w:lvlText w:val="%9."/>
      <w:lvlJc w:val="right"/>
      <w:pPr>
        <w:ind w:left="645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4228A"/>
    <w:rsid w:val="0001624F"/>
    <w:rsid w:val="0003214C"/>
    <w:rsid w:val="0003448A"/>
    <w:rsid w:val="00041CB1"/>
    <w:rsid w:val="000442D3"/>
    <w:rsid w:val="000444AF"/>
    <w:rsid w:val="00070294"/>
    <w:rsid w:val="00071C46"/>
    <w:rsid w:val="000802C0"/>
    <w:rsid w:val="00083DD4"/>
    <w:rsid w:val="0009407A"/>
    <w:rsid w:val="000A1383"/>
    <w:rsid w:val="000C1776"/>
    <w:rsid w:val="000C1E4C"/>
    <w:rsid w:val="000C3F67"/>
    <w:rsid w:val="000C53C1"/>
    <w:rsid w:val="000D499F"/>
    <w:rsid w:val="000E7A92"/>
    <w:rsid w:val="000F56BB"/>
    <w:rsid w:val="001044E3"/>
    <w:rsid w:val="00114F85"/>
    <w:rsid w:val="00117B35"/>
    <w:rsid w:val="00143325"/>
    <w:rsid w:val="00144B99"/>
    <w:rsid w:val="0015296E"/>
    <w:rsid w:val="0016387A"/>
    <w:rsid w:val="001652D7"/>
    <w:rsid w:val="001665A5"/>
    <w:rsid w:val="00167B0F"/>
    <w:rsid w:val="00176AE3"/>
    <w:rsid w:val="00195DA6"/>
    <w:rsid w:val="001B6AD6"/>
    <w:rsid w:val="001B6FFE"/>
    <w:rsid w:val="001C2F1F"/>
    <w:rsid w:val="001C456B"/>
    <w:rsid w:val="001D3D29"/>
    <w:rsid w:val="001E5400"/>
    <w:rsid w:val="00206D94"/>
    <w:rsid w:val="00211013"/>
    <w:rsid w:val="002120D5"/>
    <w:rsid w:val="0021680B"/>
    <w:rsid w:val="00220C51"/>
    <w:rsid w:val="00223B06"/>
    <w:rsid w:val="002267F4"/>
    <w:rsid w:val="0025041D"/>
    <w:rsid w:val="00251463"/>
    <w:rsid w:val="00252514"/>
    <w:rsid w:val="002527B4"/>
    <w:rsid w:val="00267348"/>
    <w:rsid w:val="00293194"/>
    <w:rsid w:val="00294E7B"/>
    <w:rsid w:val="002A06DF"/>
    <w:rsid w:val="002A22F6"/>
    <w:rsid w:val="002B35F3"/>
    <w:rsid w:val="002C3AA0"/>
    <w:rsid w:val="002D7F1F"/>
    <w:rsid w:val="002E59D4"/>
    <w:rsid w:val="002E619C"/>
    <w:rsid w:val="003077BE"/>
    <w:rsid w:val="0031393D"/>
    <w:rsid w:val="00336A20"/>
    <w:rsid w:val="00344337"/>
    <w:rsid w:val="0035396B"/>
    <w:rsid w:val="00364DDB"/>
    <w:rsid w:val="003767FC"/>
    <w:rsid w:val="003B1D9A"/>
    <w:rsid w:val="003C4E1C"/>
    <w:rsid w:val="003D0991"/>
    <w:rsid w:val="003D3404"/>
    <w:rsid w:val="003E4AA6"/>
    <w:rsid w:val="003E5B30"/>
    <w:rsid w:val="00402086"/>
    <w:rsid w:val="004045BF"/>
    <w:rsid w:val="00407C81"/>
    <w:rsid w:val="00420119"/>
    <w:rsid w:val="00421F78"/>
    <w:rsid w:val="00426A0A"/>
    <w:rsid w:val="00432B29"/>
    <w:rsid w:val="00442A29"/>
    <w:rsid w:val="0044355F"/>
    <w:rsid w:val="00445E2C"/>
    <w:rsid w:val="00450716"/>
    <w:rsid w:val="004543F8"/>
    <w:rsid w:val="00455B35"/>
    <w:rsid w:val="004609C1"/>
    <w:rsid w:val="0047478D"/>
    <w:rsid w:val="00492AA4"/>
    <w:rsid w:val="004B30BD"/>
    <w:rsid w:val="004B6DA5"/>
    <w:rsid w:val="004B6F47"/>
    <w:rsid w:val="004D49F2"/>
    <w:rsid w:val="004E1D8B"/>
    <w:rsid w:val="004F5D0F"/>
    <w:rsid w:val="0050313C"/>
    <w:rsid w:val="005250C3"/>
    <w:rsid w:val="00537975"/>
    <w:rsid w:val="0054003A"/>
    <w:rsid w:val="00542AC8"/>
    <w:rsid w:val="00575162"/>
    <w:rsid w:val="00575575"/>
    <w:rsid w:val="00580A18"/>
    <w:rsid w:val="00584E1D"/>
    <w:rsid w:val="005929CE"/>
    <w:rsid w:val="005A6742"/>
    <w:rsid w:val="005D178C"/>
    <w:rsid w:val="005E4339"/>
    <w:rsid w:val="005F47DA"/>
    <w:rsid w:val="00604871"/>
    <w:rsid w:val="00606977"/>
    <w:rsid w:val="00607C51"/>
    <w:rsid w:val="00610E27"/>
    <w:rsid w:val="00615BE8"/>
    <w:rsid w:val="006233DB"/>
    <w:rsid w:val="00623791"/>
    <w:rsid w:val="0063430F"/>
    <w:rsid w:val="00647EC1"/>
    <w:rsid w:val="00653C1D"/>
    <w:rsid w:val="00693A47"/>
    <w:rsid w:val="00694A64"/>
    <w:rsid w:val="006A7A90"/>
    <w:rsid w:val="006C0592"/>
    <w:rsid w:val="006C5D60"/>
    <w:rsid w:val="006D7097"/>
    <w:rsid w:val="006E5755"/>
    <w:rsid w:val="00703E42"/>
    <w:rsid w:val="007222FF"/>
    <w:rsid w:val="007367C8"/>
    <w:rsid w:val="007401E8"/>
    <w:rsid w:val="007402FB"/>
    <w:rsid w:val="0074178F"/>
    <w:rsid w:val="00742C63"/>
    <w:rsid w:val="007567E3"/>
    <w:rsid w:val="00761FA7"/>
    <w:rsid w:val="00783756"/>
    <w:rsid w:val="007A5463"/>
    <w:rsid w:val="007A72BA"/>
    <w:rsid w:val="007A7915"/>
    <w:rsid w:val="007B5578"/>
    <w:rsid w:val="007D0B8C"/>
    <w:rsid w:val="007D115D"/>
    <w:rsid w:val="00813A70"/>
    <w:rsid w:val="00824250"/>
    <w:rsid w:val="00835BF3"/>
    <w:rsid w:val="008500ED"/>
    <w:rsid w:val="008548CA"/>
    <w:rsid w:val="00860966"/>
    <w:rsid w:val="00860C75"/>
    <w:rsid w:val="0086171F"/>
    <w:rsid w:val="00866DDD"/>
    <w:rsid w:val="008676D8"/>
    <w:rsid w:val="008867DA"/>
    <w:rsid w:val="008A4B83"/>
    <w:rsid w:val="008A70D7"/>
    <w:rsid w:val="008D45C3"/>
    <w:rsid w:val="008D6BA0"/>
    <w:rsid w:val="00910387"/>
    <w:rsid w:val="00913D44"/>
    <w:rsid w:val="00924A98"/>
    <w:rsid w:val="00951849"/>
    <w:rsid w:val="00957C5E"/>
    <w:rsid w:val="00962161"/>
    <w:rsid w:val="00972EC9"/>
    <w:rsid w:val="00982A13"/>
    <w:rsid w:val="00990C80"/>
    <w:rsid w:val="00993976"/>
    <w:rsid w:val="009B1648"/>
    <w:rsid w:val="009D32A4"/>
    <w:rsid w:val="009E1A49"/>
    <w:rsid w:val="00A21473"/>
    <w:rsid w:val="00A23650"/>
    <w:rsid w:val="00A261FE"/>
    <w:rsid w:val="00A3161F"/>
    <w:rsid w:val="00A31BAB"/>
    <w:rsid w:val="00A33AE3"/>
    <w:rsid w:val="00A456DE"/>
    <w:rsid w:val="00A500E4"/>
    <w:rsid w:val="00A534A3"/>
    <w:rsid w:val="00A53FE4"/>
    <w:rsid w:val="00A63E03"/>
    <w:rsid w:val="00A7661F"/>
    <w:rsid w:val="00A86CDC"/>
    <w:rsid w:val="00AA39D3"/>
    <w:rsid w:val="00AA6892"/>
    <w:rsid w:val="00AC3C4E"/>
    <w:rsid w:val="00AC5CAF"/>
    <w:rsid w:val="00AD032F"/>
    <w:rsid w:val="00AE4F68"/>
    <w:rsid w:val="00B02BCE"/>
    <w:rsid w:val="00B03C89"/>
    <w:rsid w:val="00B06710"/>
    <w:rsid w:val="00B34085"/>
    <w:rsid w:val="00B36B0F"/>
    <w:rsid w:val="00B404F1"/>
    <w:rsid w:val="00B4228A"/>
    <w:rsid w:val="00B46350"/>
    <w:rsid w:val="00B537A6"/>
    <w:rsid w:val="00B57FC8"/>
    <w:rsid w:val="00B62C77"/>
    <w:rsid w:val="00B73894"/>
    <w:rsid w:val="00B73EF5"/>
    <w:rsid w:val="00B94A2A"/>
    <w:rsid w:val="00BB61C7"/>
    <w:rsid w:val="00BC2AB7"/>
    <w:rsid w:val="00BD07AB"/>
    <w:rsid w:val="00BD1FED"/>
    <w:rsid w:val="00BE0677"/>
    <w:rsid w:val="00BF39A8"/>
    <w:rsid w:val="00C106F6"/>
    <w:rsid w:val="00C47BD4"/>
    <w:rsid w:val="00C84EA8"/>
    <w:rsid w:val="00C9621E"/>
    <w:rsid w:val="00CA0FFA"/>
    <w:rsid w:val="00CA4253"/>
    <w:rsid w:val="00CB06D2"/>
    <w:rsid w:val="00CB4DFC"/>
    <w:rsid w:val="00CB7BEA"/>
    <w:rsid w:val="00CE209B"/>
    <w:rsid w:val="00CE5AEA"/>
    <w:rsid w:val="00D04FF4"/>
    <w:rsid w:val="00D10902"/>
    <w:rsid w:val="00D178F1"/>
    <w:rsid w:val="00D2380A"/>
    <w:rsid w:val="00D30368"/>
    <w:rsid w:val="00D52F3F"/>
    <w:rsid w:val="00D557DE"/>
    <w:rsid w:val="00D568C0"/>
    <w:rsid w:val="00D57B0D"/>
    <w:rsid w:val="00D7342B"/>
    <w:rsid w:val="00D774FF"/>
    <w:rsid w:val="00D97196"/>
    <w:rsid w:val="00DA497B"/>
    <w:rsid w:val="00DA680F"/>
    <w:rsid w:val="00DB20A5"/>
    <w:rsid w:val="00DD20A3"/>
    <w:rsid w:val="00DF1F90"/>
    <w:rsid w:val="00DF58C4"/>
    <w:rsid w:val="00E05E2F"/>
    <w:rsid w:val="00E062DC"/>
    <w:rsid w:val="00E16698"/>
    <w:rsid w:val="00E17492"/>
    <w:rsid w:val="00E205EF"/>
    <w:rsid w:val="00E22F45"/>
    <w:rsid w:val="00E362B1"/>
    <w:rsid w:val="00E4155C"/>
    <w:rsid w:val="00E43527"/>
    <w:rsid w:val="00E64A8E"/>
    <w:rsid w:val="00E70E4E"/>
    <w:rsid w:val="00E74E54"/>
    <w:rsid w:val="00E751F4"/>
    <w:rsid w:val="00E75AC1"/>
    <w:rsid w:val="00E832D6"/>
    <w:rsid w:val="00EA0A37"/>
    <w:rsid w:val="00EA2DF0"/>
    <w:rsid w:val="00EB23BA"/>
    <w:rsid w:val="00EB2E73"/>
    <w:rsid w:val="00EB494E"/>
    <w:rsid w:val="00ED1791"/>
    <w:rsid w:val="00ED7591"/>
    <w:rsid w:val="00EE0FE3"/>
    <w:rsid w:val="00EE6F44"/>
    <w:rsid w:val="00EE77DA"/>
    <w:rsid w:val="00EF7AB0"/>
    <w:rsid w:val="00F42C87"/>
    <w:rsid w:val="00F537A2"/>
    <w:rsid w:val="00F71A9D"/>
    <w:rsid w:val="00F72A94"/>
    <w:rsid w:val="00FD0FF0"/>
    <w:rsid w:val="00FE06A2"/>
    <w:rsid w:val="00FF0FD3"/>
    <w:rsid w:val="00FF37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5446A45A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0C1776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B4228A"/>
    <w:pPr>
      <w:tabs>
        <w:tab w:val="center" w:pos="4153"/>
        <w:tab w:val="right" w:pos="8306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B4228A"/>
  </w:style>
  <w:style w:type="paragraph" w:styleId="Piedepgina">
    <w:name w:val="footer"/>
    <w:basedOn w:val="Normal"/>
    <w:link w:val="PiedepginaCar"/>
    <w:uiPriority w:val="99"/>
    <w:unhideWhenUsed/>
    <w:rsid w:val="00B4228A"/>
    <w:pPr>
      <w:tabs>
        <w:tab w:val="center" w:pos="4153"/>
        <w:tab w:val="right" w:pos="8306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B4228A"/>
  </w:style>
  <w:style w:type="paragraph" w:styleId="Textodeglobo">
    <w:name w:val="Balloon Text"/>
    <w:basedOn w:val="Normal"/>
    <w:link w:val="TextodegloboCar"/>
    <w:uiPriority w:val="99"/>
    <w:semiHidden/>
    <w:unhideWhenUsed/>
    <w:rsid w:val="00B4228A"/>
    <w:rPr>
      <w:rFonts w:ascii="Lucida Grande" w:hAnsi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4228A"/>
    <w:rPr>
      <w:rFonts w:ascii="Lucida Grande" w:hAnsi="Lucida Grande"/>
      <w:sz w:val="18"/>
      <w:szCs w:val="18"/>
    </w:rPr>
  </w:style>
  <w:style w:type="table" w:styleId="Tablaconcuadrcula">
    <w:name w:val="Table Grid"/>
    <w:basedOn w:val="Tablanormal"/>
    <w:uiPriority w:val="99"/>
    <w:rsid w:val="005F47DA"/>
    <w:rPr>
      <w:rFonts w:eastAsiaTheme="minorHAnsi"/>
      <w:sz w:val="22"/>
      <w:szCs w:val="22"/>
      <w:lang w:val="es-MX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5F47DA"/>
    <w:pPr>
      <w:spacing w:after="200" w:line="276" w:lineRule="auto"/>
      <w:ind w:left="720"/>
      <w:contextualSpacing/>
    </w:pPr>
    <w:rPr>
      <w:rFonts w:ascii="Arial" w:eastAsiaTheme="minorHAnsi" w:hAnsi="Arial" w:cs="Arial"/>
      <w:sz w:val="22"/>
      <w:szCs w:val="22"/>
      <w:lang w:val="es-MX"/>
    </w:rPr>
  </w:style>
  <w:style w:type="character" w:customStyle="1" w:styleId="Ttulo1Car">
    <w:name w:val="Título 1 Car"/>
    <w:basedOn w:val="Fuentedeprrafopredeter"/>
    <w:link w:val="Ttulo1"/>
    <w:uiPriority w:val="9"/>
    <w:rsid w:val="000C1776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0C1776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B4228A"/>
    <w:pPr>
      <w:tabs>
        <w:tab w:val="center" w:pos="4153"/>
        <w:tab w:val="right" w:pos="8306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B4228A"/>
  </w:style>
  <w:style w:type="paragraph" w:styleId="Piedepgina">
    <w:name w:val="footer"/>
    <w:basedOn w:val="Normal"/>
    <w:link w:val="PiedepginaCar"/>
    <w:uiPriority w:val="99"/>
    <w:unhideWhenUsed/>
    <w:rsid w:val="00B4228A"/>
    <w:pPr>
      <w:tabs>
        <w:tab w:val="center" w:pos="4153"/>
        <w:tab w:val="right" w:pos="8306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B4228A"/>
  </w:style>
  <w:style w:type="paragraph" w:styleId="Textodeglobo">
    <w:name w:val="Balloon Text"/>
    <w:basedOn w:val="Normal"/>
    <w:link w:val="TextodegloboCar"/>
    <w:uiPriority w:val="99"/>
    <w:semiHidden/>
    <w:unhideWhenUsed/>
    <w:rsid w:val="00B4228A"/>
    <w:rPr>
      <w:rFonts w:ascii="Lucida Grande" w:hAnsi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4228A"/>
    <w:rPr>
      <w:rFonts w:ascii="Lucida Grande" w:hAnsi="Lucida Grande"/>
      <w:sz w:val="18"/>
      <w:szCs w:val="18"/>
    </w:rPr>
  </w:style>
  <w:style w:type="table" w:styleId="Tablaconcuadrcula">
    <w:name w:val="Table Grid"/>
    <w:basedOn w:val="Tablanormal"/>
    <w:uiPriority w:val="99"/>
    <w:rsid w:val="005F47DA"/>
    <w:rPr>
      <w:rFonts w:eastAsiaTheme="minorHAnsi"/>
      <w:sz w:val="22"/>
      <w:szCs w:val="22"/>
      <w:lang w:val="es-MX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5F47DA"/>
    <w:pPr>
      <w:spacing w:after="200" w:line="276" w:lineRule="auto"/>
      <w:ind w:left="720"/>
      <w:contextualSpacing/>
    </w:pPr>
    <w:rPr>
      <w:rFonts w:ascii="Arial" w:eastAsiaTheme="minorHAnsi" w:hAnsi="Arial" w:cs="Arial"/>
      <w:sz w:val="22"/>
      <w:szCs w:val="22"/>
      <w:lang w:val="es-MX"/>
    </w:rPr>
  </w:style>
  <w:style w:type="character" w:customStyle="1" w:styleId="Ttulo1Car">
    <w:name w:val="Título 1 Car"/>
    <w:basedOn w:val="Fuentedeprrafopredeter"/>
    <w:link w:val="Ttulo1"/>
    <w:uiPriority w:val="9"/>
    <w:rsid w:val="000C1776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74669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ublishingExpirationDate xmlns="http://schemas.microsoft.com/sharepoint/v3" xsi:nil="true"/>
    <PublishingStartDate xmlns="http://schemas.microsoft.com/sharepoint/v3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46FD03E494956F4E9A1D342D76580B0A" ma:contentTypeVersion="1" ma:contentTypeDescription="Crear nuevo documento." ma:contentTypeScope="" ma:versionID="3d3e1c2ac676938f0249d38581db97c6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0fa58ab6bdef439119b64b6b50b7cac5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PublishingStartDate" minOccurs="0"/>
                <xsd:element ref="ns1:PublishingExpirationDat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PublishingStartDate" ma:index="8" nillable="true" ma:displayName="Fecha de inicio programada" ma:description="Fecha de inicio programada es una columna del sitio que crea la característica Publicación. Se usa para especificar la fecha y la hora a la que esta página se presentará por primera vez a los visitantes del sitio." ma:hidden="true" ma:internalName="PublishingStartDate">
      <xsd:simpleType>
        <xsd:restriction base="dms:Unknown"/>
      </xsd:simpleType>
    </xsd:element>
    <xsd:element name="PublishingExpirationDate" ma:index="9" nillable="true" ma:displayName="Fecha de finalización programada" ma:description="Fecha de finalización programada es una columna del sitio que crea la característica Publicación. Se usa para especificar la fecha y la hora a la que esta página dejará de presentarse a los visitantes del sitio." ma:hidden="true" ma:internalName="PublishingExpirationDat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540D167-B8B1-4345-B655-9FCD530D1059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</ds:schemaRefs>
</ds:datastoreItem>
</file>

<file path=customXml/itemProps2.xml><?xml version="1.0" encoding="utf-8"?>
<ds:datastoreItem xmlns:ds="http://schemas.openxmlformats.org/officeDocument/2006/customXml" ds:itemID="{28DF0C7F-2338-4CC7-BE33-885C7B832F2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05894975-5A97-4DD0-B9CD-0CD6CE1E3C5B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684B1556-E4A0-4D0B-85C6-743ACF28AD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294</Words>
  <Characters>1617</Characters>
  <Application>Microsoft Office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Instituto Mexicano del Seguro Social</Company>
  <LinksUpToDate>false</LinksUpToDate>
  <CharactersWithSpaces>1908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José Luis Sánchez Morgado</dc:creator>
  <cp:lastModifiedBy>Vicente Enrique Castillo Lopez</cp:lastModifiedBy>
  <cp:revision>6</cp:revision>
  <cp:lastPrinted>2019-01-14T19:23:00Z</cp:lastPrinted>
  <dcterms:created xsi:type="dcterms:W3CDTF">2019-01-14T19:26:00Z</dcterms:created>
  <dcterms:modified xsi:type="dcterms:W3CDTF">2019-01-14T19:33:00Z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0x01010046FD03E494956F4E9A1D342D76580B0A</vt:lpwstr>
  </property>
</Properties>
</file>